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C81174" w14:textId="77777777" w:rsidR="006035B5" w:rsidRDefault="00B13D6D">
      <w:pPr>
        <w:keepNext/>
        <w:ind w:firstLine="709"/>
        <w:jc w:val="right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ПРИЛОЖЕНИЕ 4</w:t>
      </w:r>
    </w:p>
    <w:p w14:paraId="65525FFC" w14:textId="77777777" w:rsidR="006035B5" w:rsidRDefault="00B13D6D">
      <w:pPr>
        <w:keepNext/>
        <w:jc w:val="right"/>
        <w:outlineLvl w:val="0"/>
        <w:rPr>
          <w:rFonts w:ascii="Times New Roman" w:hAnsi="Times New Roman"/>
          <w:b/>
          <w:sz w:val="24"/>
        </w:rPr>
      </w:pPr>
      <w:bookmarkStart w:id="0" w:name="__RefHeading___1"/>
      <w:bookmarkEnd w:id="0"/>
      <w:r>
        <w:rPr>
          <w:rFonts w:ascii="Times New Roman" w:hAnsi="Times New Roman"/>
          <w:b/>
          <w:sz w:val="24"/>
        </w:rPr>
        <w:t xml:space="preserve">к ПОП СПО по </w:t>
      </w:r>
      <w:bookmarkStart w:id="1" w:name="_Hlk147906861"/>
      <w:r>
        <w:rPr>
          <w:rFonts w:ascii="Times New Roman" w:hAnsi="Times New Roman"/>
          <w:b/>
          <w:sz w:val="24"/>
        </w:rPr>
        <w:t xml:space="preserve">специальности </w:t>
      </w:r>
      <w:r>
        <w:rPr>
          <w:rFonts w:ascii="Times New Roman" w:hAnsi="Times New Roman"/>
          <w:b/>
          <w:sz w:val="24"/>
        </w:rPr>
        <w:br/>
      </w:r>
      <w:bookmarkEnd w:id="1"/>
      <w:r>
        <w:rPr>
          <w:rFonts w:ascii="Times New Roman" w:hAnsi="Times New Roman"/>
          <w:b/>
          <w:sz w:val="24"/>
        </w:rPr>
        <w:t>23.02.08. Строительство железных дорог, путь и путевое хозяйство</w:t>
      </w:r>
    </w:p>
    <w:p w14:paraId="24394660" w14:textId="77777777" w:rsidR="006035B5" w:rsidRDefault="006035B5">
      <w:pPr>
        <w:jc w:val="center"/>
        <w:rPr>
          <w:rFonts w:ascii="Times New Roman" w:hAnsi="Times New Roman"/>
          <w:b/>
          <w:i/>
          <w:sz w:val="24"/>
        </w:rPr>
      </w:pPr>
    </w:p>
    <w:p w14:paraId="444DA612" w14:textId="77777777" w:rsidR="006035B5" w:rsidRDefault="006035B5">
      <w:pPr>
        <w:jc w:val="center"/>
        <w:rPr>
          <w:rFonts w:ascii="Times New Roman" w:hAnsi="Times New Roman"/>
          <w:b/>
          <w:i/>
          <w:sz w:val="24"/>
        </w:rPr>
      </w:pPr>
    </w:p>
    <w:p w14:paraId="71E8C82B" w14:textId="77777777" w:rsidR="006035B5" w:rsidRDefault="006035B5">
      <w:pPr>
        <w:jc w:val="center"/>
        <w:rPr>
          <w:rFonts w:ascii="Times New Roman" w:hAnsi="Times New Roman"/>
          <w:b/>
          <w:i/>
          <w:sz w:val="24"/>
        </w:rPr>
      </w:pPr>
    </w:p>
    <w:p w14:paraId="0A540C57" w14:textId="77777777" w:rsidR="006035B5" w:rsidRDefault="006035B5">
      <w:pPr>
        <w:jc w:val="center"/>
        <w:rPr>
          <w:rFonts w:ascii="Times New Roman" w:hAnsi="Times New Roman"/>
          <w:b/>
          <w:i/>
          <w:sz w:val="24"/>
        </w:rPr>
      </w:pPr>
    </w:p>
    <w:p w14:paraId="556A1CAD" w14:textId="77777777" w:rsidR="006035B5" w:rsidRDefault="006035B5">
      <w:pPr>
        <w:jc w:val="center"/>
        <w:rPr>
          <w:rFonts w:ascii="Times New Roman" w:hAnsi="Times New Roman"/>
          <w:b/>
          <w:i/>
          <w:sz w:val="24"/>
        </w:rPr>
      </w:pPr>
    </w:p>
    <w:p w14:paraId="62DB0617" w14:textId="77777777" w:rsidR="006035B5" w:rsidRDefault="006035B5">
      <w:pPr>
        <w:jc w:val="center"/>
        <w:rPr>
          <w:rFonts w:ascii="Times New Roman" w:hAnsi="Times New Roman"/>
          <w:b/>
          <w:i/>
          <w:sz w:val="24"/>
        </w:rPr>
      </w:pPr>
    </w:p>
    <w:p w14:paraId="07859A1E" w14:textId="77777777" w:rsidR="006035B5" w:rsidRDefault="006035B5">
      <w:pPr>
        <w:jc w:val="center"/>
        <w:rPr>
          <w:rFonts w:ascii="Times New Roman" w:hAnsi="Times New Roman"/>
          <w:b/>
          <w:i/>
          <w:sz w:val="24"/>
        </w:rPr>
      </w:pPr>
    </w:p>
    <w:p w14:paraId="2B762ABF" w14:textId="77777777" w:rsidR="006035B5" w:rsidRDefault="006035B5">
      <w:pPr>
        <w:jc w:val="center"/>
        <w:rPr>
          <w:rFonts w:ascii="Times New Roman" w:hAnsi="Times New Roman"/>
          <w:b/>
          <w:i/>
          <w:sz w:val="24"/>
        </w:rPr>
      </w:pPr>
    </w:p>
    <w:p w14:paraId="6F529D8D" w14:textId="77777777" w:rsidR="006035B5" w:rsidRDefault="00B13D6D">
      <w:pPr>
        <w:pStyle w:val="afff5"/>
        <w:jc w:val="center"/>
        <w:rPr>
          <w:rFonts w:ascii="Times New Roman" w:hAnsi="Times New Roman"/>
          <w:b/>
          <w:color w:val="000000"/>
          <w:spacing w:val="0"/>
          <w:sz w:val="24"/>
        </w:rPr>
      </w:pPr>
      <w:r>
        <w:rPr>
          <w:rFonts w:ascii="Times New Roman" w:hAnsi="Times New Roman"/>
          <w:b/>
          <w:color w:val="000000"/>
          <w:spacing w:val="0"/>
          <w:sz w:val="24"/>
        </w:rPr>
        <w:t xml:space="preserve">ПРИМЕРНАЯ ПРОГРАММА </w:t>
      </w:r>
      <w:r>
        <w:rPr>
          <w:rFonts w:ascii="Times New Roman" w:hAnsi="Times New Roman"/>
          <w:b/>
          <w:color w:val="000000"/>
          <w:spacing w:val="0"/>
          <w:sz w:val="24"/>
        </w:rPr>
        <w:br/>
        <w:t>ГОСУДАРСТВЕННОЙ ИТОГОВОЙ АТТЕСТАЦИИ</w:t>
      </w:r>
    </w:p>
    <w:p w14:paraId="4F7324F4" w14:textId="77777777" w:rsidR="006035B5" w:rsidRDefault="006035B5">
      <w:pPr>
        <w:jc w:val="center"/>
        <w:rPr>
          <w:rFonts w:ascii="Times New Roman" w:hAnsi="Times New Roman"/>
          <w:b/>
          <w:i/>
          <w:sz w:val="24"/>
        </w:rPr>
      </w:pPr>
    </w:p>
    <w:p w14:paraId="0F5D92DD" w14:textId="77777777" w:rsidR="006035B5" w:rsidRDefault="006035B5">
      <w:pPr>
        <w:jc w:val="center"/>
        <w:rPr>
          <w:rFonts w:ascii="Times New Roman" w:hAnsi="Times New Roman"/>
          <w:b/>
          <w:i/>
          <w:sz w:val="24"/>
        </w:rPr>
      </w:pPr>
    </w:p>
    <w:p w14:paraId="13D7E32F" w14:textId="77777777" w:rsidR="006035B5" w:rsidRDefault="006035B5">
      <w:pPr>
        <w:jc w:val="center"/>
        <w:rPr>
          <w:rFonts w:ascii="Times New Roman" w:hAnsi="Times New Roman"/>
          <w:b/>
          <w:i/>
          <w:sz w:val="24"/>
        </w:rPr>
      </w:pPr>
    </w:p>
    <w:p w14:paraId="5C332CB5" w14:textId="77777777" w:rsidR="006035B5" w:rsidRDefault="006035B5">
      <w:pPr>
        <w:jc w:val="center"/>
        <w:rPr>
          <w:rFonts w:ascii="Times New Roman" w:hAnsi="Times New Roman"/>
          <w:b/>
          <w:i/>
          <w:sz w:val="24"/>
        </w:rPr>
      </w:pPr>
    </w:p>
    <w:p w14:paraId="32470328" w14:textId="77777777" w:rsidR="006035B5" w:rsidRDefault="006035B5">
      <w:pPr>
        <w:jc w:val="center"/>
        <w:rPr>
          <w:rFonts w:ascii="Times New Roman" w:hAnsi="Times New Roman"/>
          <w:b/>
          <w:i/>
          <w:sz w:val="24"/>
        </w:rPr>
      </w:pPr>
    </w:p>
    <w:p w14:paraId="6950E27B" w14:textId="77777777" w:rsidR="006035B5" w:rsidRDefault="006035B5">
      <w:pPr>
        <w:jc w:val="center"/>
        <w:rPr>
          <w:rFonts w:ascii="Times New Roman" w:hAnsi="Times New Roman"/>
          <w:b/>
          <w:i/>
          <w:sz w:val="24"/>
        </w:rPr>
      </w:pPr>
    </w:p>
    <w:p w14:paraId="5F0D776D" w14:textId="77777777" w:rsidR="006035B5" w:rsidRDefault="006035B5">
      <w:pPr>
        <w:jc w:val="center"/>
        <w:rPr>
          <w:rFonts w:ascii="Times New Roman" w:hAnsi="Times New Roman"/>
          <w:b/>
          <w:i/>
          <w:sz w:val="24"/>
        </w:rPr>
      </w:pPr>
    </w:p>
    <w:p w14:paraId="22AB7C46" w14:textId="77777777" w:rsidR="006035B5" w:rsidRDefault="006035B5">
      <w:pPr>
        <w:jc w:val="center"/>
        <w:rPr>
          <w:rFonts w:ascii="Times New Roman" w:hAnsi="Times New Roman"/>
          <w:b/>
          <w:i/>
          <w:sz w:val="24"/>
        </w:rPr>
      </w:pPr>
    </w:p>
    <w:p w14:paraId="27CB3D95" w14:textId="77777777" w:rsidR="006035B5" w:rsidRDefault="006035B5">
      <w:pPr>
        <w:jc w:val="center"/>
        <w:rPr>
          <w:rFonts w:ascii="Times New Roman" w:hAnsi="Times New Roman"/>
          <w:b/>
          <w:i/>
          <w:sz w:val="24"/>
        </w:rPr>
      </w:pPr>
    </w:p>
    <w:p w14:paraId="3B0640CA" w14:textId="77777777" w:rsidR="006035B5" w:rsidRDefault="006035B5">
      <w:pPr>
        <w:jc w:val="center"/>
        <w:rPr>
          <w:rFonts w:ascii="Times New Roman" w:hAnsi="Times New Roman"/>
          <w:b/>
          <w:i/>
          <w:sz w:val="24"/>
        </w:rPr>
      </w:pPr>
    </w:p>
    <w:p w14:paraId="79F0600B" w14:textId="77777777" w:rsidR="006035B5" w:rsidRDefault="006035B5">
      <w:pPr>
        <w:jc w:val="center"/>
        <w:rPr>
          <w:rFonts w:ascii="Times New Roman" w:hAnsi="Times New Roman"/>
          <w:b/>
          <w:i/>
          <w:sz w:val="24"/>
        </w:rPr>
      </w:pPr>
    </w:p>
    <w:p w14:paraId="15A17DF6" w14:textId="77777777" w:rsidR="006035B5" w:rsidRDefault="006035B5">
      <w:pPr>
        <w:jc w:val="center"/>
        <w:rPr>
          <w:rFonts w:ascii="Times New Roman" w:hAnsi="Times New Roman"/>
          <w:b/>
          <w:i/>
          <w:sz w:val="24"/>
        </w:rPr>
      </w:pPr>
    </w:p>
    <w:p w14:paraId="6F69F27F" w14:textId="77777777" w:rsidR="006035B5" w:rsidRDefault="006035B5">
      <w:pPr>
        <w:jc w:val="center"/>
        <w:rPr>
          <w:rFonts w:ascii="Times New Roman" w:hAnsi="Times New Roman"/>
          <w:b/>
          <w:i/>
          <w:sz w:val="24"/>
        </w:rPr>
      </w:pPr>
    </w:p>
    <w:p w14:paraId="4E88F1D0" w14:textId="77777777" w:rsidR="006035B5" w:rsidRDefault="006035B5">
      <w:pPr>
        <w:jc w:val="center"/>
        <w:rPr>
          <w:rFonts w:ascii="Times New Roman" w:hAnsi="Times New Roman"/>
          <w:b/>
          <w:i/>
          <w:sz w:val="24"/>
        </w:rPr>
      </w:pPr>
    </w:p>
    <w:p w14:paraId="76B1A62E" w14:textId="77777777" w:rsidR="006035B5" w:rsidRDefault="006035B5">
      <w:pPr>
        <w:jc w:val="center"/>
        <w:rPr>
          <w:rFonts w:ascii="Times New Roman" w:hAnsi="Times New Roman"/>
          <w:b/>
          <w:i/>
          <w:sz w:val="24"/>
        </w:rPr>
      </w:pPr>
    </w:p>
    <w:p w14:paraId="184128F3" w14:textId="77777777" w:rsidR="006035B5" w:rsidRDefault="006035B5">
      <w:pPr>
        <w:jc w:val="center"/>
        <w:rPr>
          <w:rFonts w:ascii="Times New Roman" w:hAnsi="Times New Roman"/>
          <w:b/>
          <w:i/>
          <w:sz w:val="24"/>
        </w:rPr>
      </w:pPr>
    </w:p>
    <w:p w14:paraId="16CCBE08" w14:textId="77777777" w:rsidR="006035B5" w:rsidRDefault="006035B5">
      <w:pPr>
        <w:jc w:val="center"/>
        <w:rPr>
          <w:rFonts w:ascii="Times New Roman" w:hAnsi="Times New Roman"/>
          <w:b/>
          <w:i/>
          <w:sz w:val="24"/>
        </w:rPr>
      </w:pPr>
    </w:p>
    <w:p w14:paraId="47A304E2" w14:textId="77777777" w:rsidR="006035B5" w:rsidRDefault="006035B5">
      <w:pPr>
        <w:jc w:val="center"/>
        <w:rPr>
          <w:rFonts w:ascii="Times New Roman" w:hAnsi="Times New Roman"/>
          <w:b/>
          <w:i/>
          <w:sz w:val="24"/>
        </w:rPr>
      </w:pPr>
    </w:p>
    <w:p w14:paraId="53FF32FC" w14:textId="77777777" w:rsidR="006035B5" w:rsidRDefault="006035B5">
      <w:pPr>
        <w:jc w:val="center"/>
        <w:rPr>
          <w:rFonts w:ascii="Times New Roman" w:hAnsi="Times New Roman"/>
          <w:b/>
          <w:i/>
          <w:sz w:val="24"/>
        </w:rPr>
      </w:pPr>
    </w:p>
    <w:p w14:paraId="0053C212" w14:textId="77777777" w:rsidR="006035B5" w:rsidRDefault="006035B5">
      <w:pPr>
        <w:jc w:val="center"/>
        <w:rPr>
          <w:rFonts w:ascii="Times New Roman" w:hAnsi="Times New Roman"/>
          <w:b/>
          <w:i/>
          <w:sz w:val="24"/>
        </w:rPr>
      </w:pPr>
    </w:p>
    <w:p w14:paraId="2848DBD2" w14:textId="77777777" w:rsidR="006035B5" w:rsidRDefault="006035B5">
      <w:pPr>
        <w:jc w:val="center"/>
        <w:rPr>
          <w:rFonts w:ascii="Times New Roman" w:hAnsi="Times New Roman"/>
          <w:b/>
          <w:i/>
          <w:sz w:val="24"/>
        </w:rPr>
      </w:pPr>
    </w:p>
    <w:p w14:paraId="0E25D25F" w14:textId="77777777" w:rsidR="006035B5" w:rsidRDefault="006035B5">
      <w:pPr>
        <w:jc w:val="center"/>
        <w:rPr>
          <w:rFonts w:ascii="Times New Roman" w:hAnsi="Times New Roman"/>
          <w:b/>
          <w:i/>
          <w:sz w:val="24"/>
        </w:rPr>
      </w:pPr>
    </w:p>
    <w:p w14:paraId="5C044886" w14:textId="77777777" w:rsidR="006035B5" w:rsidRDefault="006035B5">
      <w:pPr>
        <w:jc w:val="center"/>
        <w:rPr>
          <w:rFonts w:ascii="Times New Roman" w:hAnsi="Times New Roman"/>
          <w:b/>
          <w:i/>
          <w:sz w:val="24"/>
        </w:rPr>
      </w:pPr>
    </w:p>
    <w:p w14:paraId="2B5F177F" w14:textId="77777777" w:rsidR="006035B5" w:rsidRDefault="006035B5">
      <w:pPr>
        <w:jc w:val="center"/>
        <w:rPr>
          <w:rFonts w:ascii="Times New Roman" w:hAnsi="Times New Roman"/>
          <w:b/>
          <w:i/>
          <w:sz w:val="24"/>
        </w:rPr>
      </w:pPr>
    </w:p>
    <w:p w14:paraId="7A151C4E" w14:textId="77777777" w:rsidR="006035B5" w:rsidRDefault="006035B5">
      <w:pPr>
        <w:jc w:val="center"/>
        <w:rPr>
          <w:rFonts w:ascii="Times New Roman" w:hAnsi="Times New Roman"/>
          <w:b/>
          <w:i/>
          <w:sz w:val="24"/>
        </w:rPr>
      </w:pPr>
    </w:p>
    <w:p w14:paraId="16EBCCE2" w14:textId="77777777" w:rsidR="006035B5" w:rsidRDefault="006035B5">
      <w:pPr>
        <w:jc w:val="center"/>
        <w:rPr>
          <w:rFonts w:ascii="Times New Roman" w:hAnsi="Times New Roman"/>
          <w:b/>
          <w:i/>
          <w:sz w:val="24"/>
        </w:rPr>
      </w:pPr>
    </w:p>
    <w:p w14:paraId="6F1FA6FB" w14:textId="77777777" w:rsidR="006035B5" w:rsidRDefault="006035B5">
      <w:pPr>
        <w:jc w:val="center"/>
        <w:rPr>
          <w:rFonts w:ascii="Times New Roman" w:hAnsi="Times New Roman"/>
          <w:b/>
          <w:i/>
          <w:sz w:val="24"/>
        </w:rPr>
      </w:pPr>
    </w:p>
    <w:p w14:paraId="2C55E3D2" w14:textId="77777777" w:rsidR="006035B5" w:rsidRDefault="006035B5">
      <w:pPr>
        <w:jc w:val="center"/>
        <w:rPr>
          <w:rFonts w:ascii="Times New Roman" w:hAnsi="Times New Roman"/>
          <w:b/>
          <w:i/>
          <w:sz w:val="24"/>
        </w:rPr>
      </w:pPr>
    </w:p>
    <w:p w14:paraId="7611B3D8" w14:textId="77777777" w:rsidR="006035B5" w:rsidRDefault="006035B5">
      <w:pPr>
        <w:jc w:val="center"/>
        <w:rPr>
          <w:rFonts w:ascii="Times New Roman" w:hAnsi="Times New Roman"/>
          <w:b/>
          <w:i/>
          <w:sz w:val="24"/>
        </w:rPr>
      </w:pPr>
    </w:p>
    <w:p w14:paraId="202D6D64" w14:textId="77777777" w:rsidR="006035B5" w:rsidRDefault="006035B5">
      <w:pPr>
        <w:jc w:val="center"/>
        <w:rPr>
          <w:rFonts w:ascii="Times New Roman" w:hAnsi="Times New Roman"/>
          <w:b/>
          <w:i/>
          <w:sz w:val="24"/>
        </w:rPr>
      </w:pPr>
    </w:p>
    <w:p w14:paraId="09CA5BFD" w14:textId="77777777" w:rsidR="006035B5" w:rsidRDefault="006035B5">
      <w:pPr>
        <w:jc w:val="center"/>
        <w:rPr>
          <w:rFonts w:ascii="Times New Roman" w:hAnsi="Times New Roman"/>
          <w:b/>
          <w:i/>
          <w:sz w:val="24"/>
        </w:rPr>
      </w:pPr>
    </w:p>
    <w:p w14:paraId="3337B767" w14:textId="77777777" w:rsidR="006035B5" w:rsidRDefault="006035B5">
      <w:pPr>
        <w:jc w:val="center"/>
        <w:rPr>
          <w:rFonts w:ascii="Times New Roman" w:hAnsi="Times New Roman"/>
          <w:b/>
          <w:i/>
          <w:sz w:val="24"/>
        </w:rPr>
      </w:pPr>
    </w:p>
    <w:p w14:paraId="7B83B09F" w14:textId="77777777" w:rsidR="006035B5" w:rsidRDefault="006035B5">
      <w:pPr>
        <w:jc w:val="center"/>
        <w:rPr>
          <w:rFonts w:ascii="Times New Roman" w:hAnsi="Times New Roman"/>
          <w:b/>
          <w:i/>
          <w:sz w:val="24"/>
        </w:rPr>
      </w:pPr>
    </w:p>
    <w:p w14:paraId="061BCB89" w14:textId="77777777" w:rsidR="006035B5" w:rsidRDefault="006035B5">
      <w:pPr>
        <w:jc w:val="center"/>
        <w:rPr>
          <w:rFonts w:ascii="Times New Roman" w:hAnsi="Times New Roman"/>
          <w:b/>
          <w:i/>
          <w:sz w:val="24"/>
        </w:rPr>
      </w:pPr>
    </w:p>
    <w:p w14:paraId="735BFF56" w14:textId="77777777" w:rsidR="006035B5" w:rsidRDefault="00B13D6D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2024 г.</w:t>
      </w:r>
    </w:p>
    <w:p w14:paraId="2B5F8BC4" w14:textId="77777777" w:rsidR="006035B5" w:rsidRDefault="00B13D6D">
      <w:pPr>
        <w:rPr>
          <w:rFonts w:ascii="Times New Roman" w:hAnsi="Times New Roman"/>
          <w:b/>
          <w:sz w:val="24"/>
          <w:vertAlign w:val="superscript"/>
        </w:rPr>
      </w:pPr>
      <w:r>
        <w:rPr>
          <w:rFonts w:ascii="Times New Roman" w:hAnsi="Times New Roman"/>
          <w:b/>
          <w:sz w:val="24"/>
          <w:vertAlign w:val="superscript"/>
        </w:rPr>
        <w:br w:type="page"/>
      </w:r>
    </w:p>
    <w:p w14:paraId="0B81AC0F" w14:textId="77777777" w:rsidR="006035B5" w:rsidRDefault="00B13D6D">
      <w:pPr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СОДЕРЖАНИЕ</w:t>
      </w:r>
    </w:p>
    <w:p w14:paraId="08B2645D" w14:textId="77777777" w:rsidR="006035B5" w:rsidRDefault="006035B5">
      <w:pPr>
        <w:rPr>
          <w:rFonts w:ascii="Times New Roman" w:hAnsi="Times New Roman"/>
          <w:b/>
          <w:sz w:val="24"/>
        </w:rPr>
      </w:pPr>
    </w:p>
    <w:p w14:paraId="2A6A9619" w14:textId="77777777" w:rsidR="00764D60" w:rsidRPr="00764D60" w:rsidRDefault="00764D60" w:rsidP="00764D60">
      <w:pPr>
        <w:tabs>
          <w:tab w:val="right" w:leader="dot" w:pos="9345"/>
        </w:tabs>
        <w:spacing w:after="100" w:line="276" w:lineRule="auto"/>
        <w:rPr>
          <w:rFonts w:ascii="Calibri" w:hAnsi="Calibri"/>
          <w:noProof/>
          <w:color w:val="auto"/>
          <w:szCs w:val="22"/>
        </w:rPr>
      </w:pPr>
      <w:r w:rsidRPr="00764D60">
        <w:rPr>
          <w:rFonts w:ascii="Times New Roman" w:hAnsi="Times New Roman"/>
          <w:b/>
          <w:bCs/>
          <w:noProof/>
          <w:color w:val="auto"/>
          <w:szCs w:val="22"/>
          <w:lang w:eastAsia="zh-CN"/>
        </w:rPr>
        <w:t xml:space="preserve">Общие </w:t>
      </w:r>
      <w:bookmarkStart w:id="2" w:name="_GoBack"/>
      <w:r w:rsidRPr="00764D60">
        <w:rPr>
          <w:rFonts w:ascii="Times New Roman" w:hAnsi="Times New Roman"/>
          <w:b/>
          <w:bCs/>
          <w:noProof/>
          <w:color w:val="auto"/>
          <w:szCs w:val="22"/>
          <w:lang w:eastAsia="zh-CN"/>
        </w:rPr>
        <w:t>положения</w:t>
      </w:r>
      <w:r w:rsidRPr="00764D60">
        <w:rPr>
          <w:rFonts w:ascii="Times New Roman" w:eastAsia="Calibri" w:hAnsi="Times New Roman"/>
          <w:b/>
          <w:bCs/>
          <w:noProof/>
          <w:color w:val="auto"/>
          <w:szCs w:val="22"/>
          <w:lang w:eastAsia="en-US"/>
        </w:rPr>
        <w:tab/>
      </w:r>
      <w:r w:rsidRPr="00764D60">
        <w:rPr>
          <w:rFonts w:ascii="Times New Roman" w:eastAsia="Calibri" w:hAnsi="Times New Roman"/>
          <w:b/>
          <w:bCs/>
          <w:noProof/>
          <w:color w:val="auto"/>
          <w:szCs w:val="22"/>
          <w:lang w:eastAsia="en-US"/>
        </w:rPr>
        <w:fldChar w:fldCharType="begin"/>
      </w:r>
      <w:r w:rsidRPr="00764D60">
        <w:rPr>
          <w:rFonts w:ascii="Times New Roman" w:eastAsia="Calibri" w:hAnsi="Times New Roman"/>
          <w:b/>
          <w:bCs/>
          <w:noProof/>
          <w:color w:val="auto"/>
          <w:szCs w:val="22"/>
          <w:lang w:eastAsia="en-US"/>
        </w:rPr>
        <w:instrText xml:space="preserve"> PAGEREF _Toc156565549 \h </w:instrText>
      </w:r>
      <w:r w:rsidRPr="00764D60">
        <w:rPr>
          <w:rFonts w:ascii="Times New Roman" w:eastAsia="Calibri" w:hAnsi="Times New Roman"/>
          <w:b/>
          <w:bCs/>
          <w:noProof/>
          <w:color w:val="auto"/>
          <w:szCs w:val="22"/>
          <w:lang w:eastAsia="en-US"/>
        </w:rPr>
      </w:r>
      <w:r w:rsidRPr="00764D60">
        <w:rPr>
          <w:rFonts w:ascii="Times New Roman" w:eastAsia="Calibri" w:hAnsi="Times New Roman"/>
          <w:b/>
          <w:bCs/>
          <w:noProof/>
          <w:color w:val="auto"/>
          <w:szCs w:val="22"/>
          <w:lang w:eastAsia="en-US"/>
        </w:rPr>
        <w:fldChar w:fldCharType="separate"/>
      </w:r>
      <w:r w:rsidRPr="00764D60">
        <w:rPr>
          <w:rFonts w:ascii="Times New Roman" w:eastAsia="Calibri" w:hAnsi="Times New Roman"/>
          <w:b/>
          <w:bCs/>
          <w:noProof/>
          <w:color w:val="auto"/>
          <w:szCs w:val="22"/>
          <w:lang w:eastAsia="en-US"/>
        </w:rPr>
        <w:t>3</w:t>
      </w:r>
      <w:r w:rsidRPr="00764D60">
        <w:rPr>
          <w:rFonts w:ascii="Times New Roman" w:eastAsia="Calibri" w:hAnsi="Times New Roman"/>
          <w:b/>
          <w:bCs/>
          <w:noProof/>
          <w:color w:val="auto"/>
          <w:szCs w:val="22"/>
          <w:lang w:eastAsia="en-US"/>
        </w:rPr>
        <w:fldChar w:fldCharType="end"/>
      </w:r>
    </w:p>
    <w:p w14:paraId="4B796868" w14:textId="5F06C33B" w:rsidR="00764D60" w:rsidRPr="00764D60" w:rsidRDefault="00764D60" w:rsidP="00764D60">
      <w:pPr>
        <w:tabs>
          <w:tab w:val="right" w:leader="dot" w:pos="9345"/>
        </w:tabs>
        <w:spacing w:after="100" w:line="276" w:lineRule="auto"/>
        <w:rPr>
          <w:rFonts w:ascii="Calibri" w:hAnsi="Calibri"/>
          <w:noProof/>
          <w:color w:val="auto"/>
          <w:szCs w:val="22"/>
        </w:rPr>
      </w:pPr>
      <w:r w:rsidRPr="00764D60">
        <w:rPr>
          <w:rFonts w:ascii="Times New Roman" w:hAnsi="Times New Roman"/>
          <w:b/>
          <w:bCs/>
          <w:noProof/>
          <w:color w:val="auto"/>
          <w:szCs w:val="22"/>
          <w:lang w:eastAsia="zh-CN"/>
        </w:rPr>
        <w:t>Примерные требования к проведению демонстрационного экзамена</w:t>
      </w:r>
      <w:r w:rsidRPr="00764D60">
        <w:rPr>
          <w:rFonts w:ascii="Times New Roman" w:eastAsia="Calibri" w:hAnsi="Times New Roman"/>
          <w:b/>
          <w:bCs/>
          <w:noProof/>
          <w:color w:val="auto"/>
          <w:szCs w:val="22"/>
          <w:lang w:eastAsia="en-US"/>
        </w:rPr>
        <w:tab/>
      </w:r>
      <w:r>
        <w:rPr>
          <w:rFonts w:ascii="Times New Roman" w:eastAsia="Calibri" w:hAnsi="Times New Roman"/>
          <w:b/>
          <w:bCs/>
          <w:noProof/>
          <w:color w:val="auto"/>
          <w:szCs w:val="22"/>
          <w:lang w:eastAsia="en-US"/>
        </w:rPr>
        <w:t>5</w:t>
      </w:r>
    </w:p>
    <w:p w14:paraId="5A3F6EFF" w14:textId="41BE3484" w:rsidR="00764D60" w:rsidRPr="00764D60" w:rsidRDefault="00764D60" w:rsidP="00764D60">
      <w:pPr>
        <w:tabs>
          <w:tab w:val="right" w:leader="dot" w:pos="9345"/>
        </w:tabs>
        <w:spacing w:after="100" w:line="276" w:lineRule="auto"/>
        <w:rPr>
          <w:rFonts w:ascii="Calibri" w:hAnsi="Calibri"/>
          <w:noProof/>
          <w:color w:val="auto"/>
          <w:szCs w:val="22"/>
        </w:rPr>
      </w:pPr>
      <w:r w:rsidRPr="00764D60">
        <w:rPr>
          <w:rFonts w:ascii="Times New Roman" w:hAnsi="Times New Roman"/>
          <w:b/>
          <w:bCs/>
          <w:noProof/>
          <w:color w:val="auto"/>
          <w:szCs w:val="22"/>
          <w:lang w:eastAsia="zh-CN"/>
        </w:rPr>
        <w:t>Организация и проведение защиты дипломного проекта (работы)</w:t>
      </w:r>
      <w:r w:rsidRPr="00764D60">
        <w:rPr>
          <w:rFonts w:ascii="Times New Roman" w:eastAsia="Calibri" w:hAnsi="Times New Roman"/>
          <w:b/>
          <w:bCs/>
          <w:noProof/>
          <w:color w:val="auto"/>
          <w:szCs w:val="22"/>
          <w:lang w:eastAsia="en-US"/>
        </w:rPr>
        <w:tab/>
      </w:r>
      <w:r>
        <w:rPr>
          <w:rFonts w:ascii="Times New Roman" w:eastAsia="Calibri" w:hAnsi="Times New Roman"/>
          <w:b/>
          <w:bCs/>
          <w:noProof/>
          <w:color w:val="auto"/>
          <w:szCs w:val="22"/>
          <w:lang w:eastAsia="en-US"/>
        </w:rPr>
        <w:t>6</w:t>
      </w:r>
    </w:p>
    <w:bookmarkEnd w:id="2"/>
    <w:p w14:paraId="0CDD4B60" w14:textId="1A175736" w:rsidR="006035B5" w:rsidRDefault="006035B5"/>
    <w:p w14:paraId="20A161A4" w14:textId="77777777" w:rsidR="006035B5" w:rsidRDefault="00B13D6D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br w:type="page"/>
      </w:r>
    </w:p>
    <w:p w14:paraId="6A2B9A28" w14:textId="77777777" w:rsidR="006035B5" w:rsidRDefault="00B13D6D">
      <w:pPr>
        <w:pStyle w:val="aff9"/>
        <w:spacing w:line="276" w:lineRule="auto"/>
        <w:ind w:left="0"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Общие положения</w:t>
      </w:r>
    </w:p>
    <w:p w14:paraId="25C5D89C" w14:textId="77777777" w:rsidR="006035B5" w:rsidRDefault="00B13D6D">
      <w:pPr>
        <w:pStyle w:val="afffff2"/>
        <w:spacing w:before="0" w:after="0" w:line="276" w:lineRule="auto"/>
        <w:ind w:firstLine="709"/>
      </w:pPr>
      <w:r>
        <w:t xml:space="preserve">Примерная программа государственной итоговой аттестации (далее – примерная программа ГИА) выпускников по специальности 23.02.08. Строительство железных дорог, путь и путевое хозяйство разработана в соответствии с Законом Российской Федерации от 29.12.2012 г. № 273-ФЗ «Об образовании в Российской Федерации», </w:t>
      </w:r>
      <w:bookmarkStart w:id="3" w:name="_Hlk156559699"/>
      <w:r>
        <w:t xml:space="preserve">Приказом </w:t>
      </w:r>
      <w:proofErr w:type="spellStart"/>
      <w:r>
        <w:t>Минпросвещения</w:t>
      </w:r>
      <w:proofErr w:type="spellEnd"/>
      <w:r>
        <w:t xml:space="preserve"> России от 08.11.2021 № 800 «Об утверждении Порядка проведения государственной итоговой аттестации по образовательным программам среднего профессионального образования», </w:t>
      </w:r>
      <w:bookmarkEnd w:id="3"/>
      <w:r>
        <w:t>ФГОС СПО по специальности 23.02.08. Строительство железных дорог, путь и путевое хозяйство, и определяет совокупность требований к ее организации и проведению.</w:t>
      </w:r>
    </w:p>
    <w:p w14:paraId="3213979D" w14:textId="77777777" w:rsidR="006035B5" w:rsidRDefault="00B13D6D">
      <w:pPr>
        <w:pStyle w:val="afffff2"/>
        <w:spacing w:before="0" w:after="0" w:line="276" w:lineRule="auto"/>
        <w:ind w:firstLine="709"/>
      </w:pPr>
      <w:r>
        <w:t xml:space="preserve">Цель государственной итоговой аттестации – установление соответствия результатов освоения обучающимися образовательной программы по специальности 23.02.08. Строительство железных дорог, путь и путевое хозяйство соответствующим требованиям ФГОС СПО с учетом требований регионального рынка труда, их готовность и способность решать профессиональные задачи. </w:t>
      </w:r>
    </w:p>
    <w:p w14:paraId="34AC2BB1" w14:textId="77777777" w:rsidR="006035B5" w:rsidRDefault="00B13D6D">
      <w:pPr>
        <w:pStyle w:val="afffff2"/>
        <w:spacing w:before="0" w:after="0" w:line="276" w:lineRule="auto"/>
        <w:ind w:firstLine="709"/>
      </w:pPr>
      <w:r>
        <w:t>Задачи государственной итоговой аттестации:</w:t>
      </w:r>
    </w:p>
    <w:p w14:paraId="4C14EDFB" w14:textId="77777777" w:rsidR="006035B5" w:rsidRDefault="00B13D6D">
      <w:pPr>
        <w:pStyle w:val="afffff2"/>
        <w:spacing w:before="0" w:after="0" w:line="276" w:lineRule="auto"/>
        <w:ind w:firstLine="709"/>
      </w:pPr>
      <w:r>
        <w:t>– определение соответствия навыков, умений и знаний выпускников современным требованиям рынка труда, квалификационным требованиям ФГОС СПО и регионального рынка труда;</w:t>
      </w:r>
    </w:p>
    <w:p w14:paraId="59FA975D" w14:textId="77777777" w:rsidR="006035B5" w:rsidRDefault="00B13D6D">
      <w:pPr>
        <w:pStyle w:val="afffff2"/>
        <w:spacing w:before="0" w:after="0" w:line="276" w:lineRule="auto"/>
        <w:ind w:firstLine="709"/>
      </w:pPr>
      <w:r>
        <w:t xml:space="preserve">– определение степени </w:t>
      </w:r>
      <w:proofErr w:type="spellStart"/>
      <w:r>
        <w:t>сформированности</w:t>
      </w:r>
      <w:proofErr w:type="spellEnd"/>
      <w:r>
        <w:t xml:space="preserve"> профессиональных компетенций, личностных качеств, соответствующих ФГОС СПО и наиболее востребованных на рынке труда.</w:t>
      </w:r>
    </w:p>
    <w:p w14:paraId="7D8DBB2D" w14:textId="77777777" w:rsidR="006035B5" w:rsidRDefault="00B13D6D">
      <w:pPr>
        <w:pStyle w:val="afffff2"/>
        <w:spacing w:before="0" w:after="0" w:line="276" w:lineRule="auto"/>
        <w:ind w:firstLine="709"/>
      </w:pPr>
      <w:r>
        <w:t>По результатам ГИА выпускнику по специальности 23.02.08. Строительство железных дорог, путь и путевое хозяйство присваивается квалификация: Техник</w:t>
      </w:r>
    </w:p>
    <w:p w14:paraId="415298DF" w14:textId="77777777" w:rsidR="006035B5" w:rsidRDefault="00B13D6D">
      <w:pPr>
        <w:pStyle w:val="afffff2"/>
        <w:spacing w:before="0" w:after="0" w:line="276" w:lineRule="auto"/>
        <w:ind w:firstLine="709"/>
      </w:pPr>
      <w:r>
        <w:t>Примерная программа ГИА является частью основной ПОП СПО по программе подготовки специалистов среднего звена и определяет совокупность требований к ГИА, в том числе к содержанию, организации работы, оценочным материалам ГИА выпускников по данной специальности 23.02.08. Строительство железных дорог, путь и путевое хозяйство</w:t>
      </w:r>
    </w:p>
    <w:p w14:paraId="18BF6FAB" w14:textId="77777777" w:rsidR="006035B5" w:rsidRDefault="00B13D6D">
      <w:pPr>
        <w:pStyle w:val="afffff2"/>
        <w:spacing w:before="0" w:after="0" w:line="276" w:lineRule="auto"/>
        <w:ind w:firstLine="709"/>
        <w:rPr>
          <w:i/>
          <w:highlight w:val="white"/>
        </w:rPr>
      </w:pPr>
      <w:r>
        <w:t>Выпускник, освоивший образовательную программу, должен быть готов к выполнению видов деятельности, предусмотренных образовательной программой (таблица 1), и демонстрировать результаты освоения образовательной программы (таблица 2).</w:t>
      </w:r>
    </w:p>
    <w:p w14:paraId="032B9FA2" w14:textId="77777777" w:rsidR="006035B5" w:rsidRDefault="00B13D6D">
      <w:pPr>
        <w:jc w:val="right"/>
        <w:rPr>
          <w:rFonts w:ascii="Times New Roman" w:hAnsi="Times New Roman"/>
          <w:b/>
          <w:sz w:val="24"/>
          <w:highlight w:val="white"/>
        </w:rPr>
      </w:pPr>
      <w:r>
        <w:rPr>
          <w:rFonts w:ascii="Times New Roman" w:hAnsi="Times New Roman"/>
          <w:b/>
          <w:sz w:val="24"/>
          <w:highlight w:val="white"/>
        </w:rPr>
        <w:t xml:space="preserve">Таблица 1 </w:t>
      </w:r>
    </w:p>
    <w:p w14:paraId="3B97B948" w14:textId="77777777" w:rsidR="006035B5" w:rsidRDefault="00B13D6D">
      <w:pPr>
        <w:spacing w:line="276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Виды деятельности</w:t>
      </w:r>
    </w:p>
    <w:tbl>
      <w:tblPr>
        <w:tblW w:w="0" w:type="auto"/>
        <w:tblInd w:w="74" w:type="dxa"/>
        <w:tblLayout w:type="fixed"/>
        <w:tblCellMar>
          <w:left w:w="5" w:type="dxa"/>
          <w:right w:w="5" w:type="dxa"/>
        </w:tblCellMar>
        <w:tblLook w:val="04A0" w:firstRow="1" w:lastRow="0" w:firstColumn="1" w:lastColumn="0" w:noHBand="0" w:noVBand="1"/>
      </w:tblPr>
      <w:tblGrid>
        <w:gridCol w:w="4932"/>
        <w:gridCol w:w="4492"/>
      </w:tblGrid>
      <w:tr w:rsidR="00A4461B" w:rsidRPr="00A4461B" w14:paraId="109E8365" w14:textId="77777777">
        <w:trPr>
          <w:trHeight w:val="441"/>
        </w:trPr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6ABD82C" w14:textId="77777777" w:rsidR="006035B5" w:rsidRPr="00A4461B" w:rsidRDefault="00B13D6D">
            <w:pPr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  <w:r w:rsidRPr="00A4461B">
              <w:rPr>
                <w:rFonts w:ascii="Times New Roman" w:hAnsi="Times New Roman"/>
                <w:b/>
                <w:color w:val="auto"/>
                <w:sz w:val="24"/>
              </w:rPr>
              <w:t xml:space="preserve">Наименование </w:t>
            </w:r>
          </w:p>
          <w:p w14:paraId="4990F8BC" w14:textId="77777777" w:rsidR="006035B5" w:rsidRPr="00A4461B" w:rsidRDefault="00B13D6D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A4461B">
              <w:rPr>
                <w:rFonts w:ascii="Times New Roman" w:hAnsi="Times New Roman"/>
                <w:b/>
                <w:color w:val="auto"/>
                <w:sz w:val="24"/>
              </w:rPr>
              <w:t>вида деятельности (ВД)</w:t>
            </w:r>
          </w:p>
        </w:tc>
        <w:tc>
          <w:tcPr>
            <w:tcW w:w="4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9A31B96" w14:textId="77777777" w:rsidR="006035B5" w:rsidRPr="00A4461B" w:rsidRDefault="00B13D6D">
            <w:pPr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  <w:r w:rsidRPr="00A4461B">
              <w:rPr>
                <w:rFonts w:ascii="Times New Roman" w:hAnsi="Times New Roman"/>
                <w:b/>
                <w:color w:val="auto"/>
                <w:sz w:val="24"/>
              </w:rPr>
              <w:t xml:space="preserve">Код и наименование </w:t>
            </w:r>
          </w:p>
          <w:p w14:paraId="61663AC8" w14:textId="77777777" w:rsidR="006035B5" w:rsidRPr="00A4461B" w:rsidRDefault="00B13D6D">
            <w:pPr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  <w:r w:rsidRPr="00A4461B">
              <w:rPr>
                <w:rFonts w:ascii="Times New Roman" w:hAnsi="Times New Roman"/>
                <w:b/>
                <w:color w:val="auto"/>
                <w:sz w:val="24"/>
              </w:rPr>
              <w:t xml:space="preserve">профессионального модуля (ПМ), </w:t>
            </w:r>
          </w:p>
          <w:p w14:paraId="29E9FD13" w14:textId="77777777" w:rsidR="006035B5" w:rsidRPr="00A4461B" w:rsidRDefault="00B13D6D">
            <w:pPr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  <w:r w:rsidRPr="00A4461B">
              <w:rPr>
                <w:rFonts w:ascii="Times New Roman" w:hAnsi="Times New Roman"/>
                <w:b/>
                <w:color w:val="auto"/>
                <w:sz w:val="24"/>
              </w:rPr>
              <w:t>в рамках которого осваивается ВД</w:t>
            </w:r>
          </w:p>
        </w:tc>
      </w:tr>
      <w:tr w:rsidR="00A4461B" w:rsidRPr="00A4461B" w14:paraId="28AAE46A" w14:textId="77777777">
        <w:trPr>
          <w:trHeight w:val="221"/>
        </w:trPr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C2363BA" w14:textId="77777777" w:rsidR="006035B5" w:rsidRPr="00A4461B" w:rsidRDefault="00B13D6D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A4461B">
              <w:rPr>
                <w:rFonts w:ascii="Times New Roman" w:hAnsi="Times New Roman"/>
                <w:color w:val="auto"/>
                <w:sz w:val="24"/>
              </w:rPr>
              <w:t>1</w:t>
            </w:r>
          </w:p>
        </w:tc>
        <w:tc>
          <w:tcPr>
            <w:tcW w:w="4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4B5AC96" w14:textId="77777777" w:rsidR="006035B5" w:rsidRPr="00A4461B" w:rsidRDefault="00B13D6D">
            <w:pPr>
              <w:jc w:val="center"/>
              <w:rPr>
                <w:rFonts w:ascii="Times New Roman" w:hAnsi="Times New Roman"/>
                <w:color w:val="auto"/>
                <w:sz w:val="24"/>
              </w:rPr>
            </w:pPr>
            <w:r w:rsidRPr="00A4461B">
              <w:rPr>
                <w:rFonts w:ascii="Times New Roman" w:hAnsi="Times New Roman"/>
                <w:color w:val="auto"/>
                <w:sz w:val="24"/>
              </w:rPr>
              <w:t>2</w:t>
            </w:r>
          </w:p>
        </w:tc>
      </w:tr>
      <w:tr w:rsidR="00A4461B" w:rsidRPr="00A4461B" w14:paraId="69E2BB4F" w14:textId="77777777">
        <w:trPr>
          <w:trHeight w:val="363"/>
        </w:trPr>
        <w:tc>
          <w:tcPr>
            <w:tcW w:w="9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3F097BE4" w14:textId="77777777" w:rsidR="006035B5" w:rsidRPr="00A4461B" w:rsidRDefault="00B13D6D">
            <w:pPr>
              <w:jc w:val="center"/>
              <w:rPr>
                <w:rFonts w:ascii="Times New Roman" w:hAnsi="Times New Roman"/>
                <w:b/>
                <w:color w:val="auto"/>
                <w:sz w:val="24"/>
              </w:rPr>
            </w:pPr>
            <w:r w:rsidRPr="00A4461B">
              <w:rPr>
                <w:rFonts w:ascii="Times New Roman" w:hAnsi="Times New Roman"/>
                <w:b/>
                <w:color w:val="auto"/>
                <w:sz w:val="24"/>
              </w:rPr>
              <w:t>В соответствии с ФГОС</w:t>
            </w:r>
          </w:p>
        </w:tc>
      </w:tr>
      <w:tr w:rsidR="00A4461B" w:rsidRPr="00A4461B" w14:paraId="6E514A9F" w14:textId="77777777">
        <w:trPr>
          <w:trHeight w:val="221"/>
        </w:trPr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3A38AB9A" w14:textId="77777777" w:rsidR="006035B5" w:rsidRPr="00A4461B" w:rsidRDefault="00B13D6D">
            <w:pPr>
              <w:ind w:left="49" w:right="51"/>
              <w:rPr>
                <w:rFonts w:ascii="Times New Roman" w:hAnsi="Times New Roman"/>
                <w:i/>
                <w:color w:val="auto"/>
                <w:sz w:val="24"/>
              </w:rPr>
            </w:pPr>
            <w:r w:rsidRPr="00A4461B">
              <w:rPr>
                <w:rFonts w:ascii="Times New Roman" w:hAnsi="Times New Roman"/>
                <w:color w:val="auto"/>
                <w:sz w:val="24"/>
              </w:rPr>
              <w:t>Проведение геодезических работ при изысканиях по реконструкции, проектированию, строительству и эксплуатации железных дорог</w:t>
            </w:r>
          </w:p>
        </w:tc>
        <w:tc>
          <w:tcPr>
            <w:tcW w:w="4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2B1C0DFC" w14:textId="77777777" w:rsidR="006035B5" w:rsidRPr="00A4461B" w:rsidRDefault="00B13D6D">
            <w:pPr>
              <w:ind w:left="77" w:right="137"/>
              <w:rPr>
                <w:rFonts w:ascii="Times New Roman" w:hAnsi="Times New Roman"/>
                <w:color w:val="auto"/>
                <w:sz w:val="24"/>
              </w:rPr>
            </w:pPr>
            <w:r w:rsidRPr="00A4461B">
              <w:rPr>
                <w:rFonts w:ascii="Times New Roman" w:hAnsi="Times New Roman"/>
                <w:color w:val="auto"/>
                <w:sz w:val="24"/>
              </w:rPr>
              <w:t>ПМ.01 Проведение геодезических работ при изысканиях по реконструкции, проектированию, строительству и эксплуатации железных дорог</w:t>
            </w:r>
          </w:p>
        </w:tc>
      </w:tr>
      <w:tr w:rsidR="00A4461B" w:rsidRPr="00A4461B" w14:paraId="5B0FF392" w14:textId="77777777">
        <w:trPr>
          <w:trHeight w:val="221"/>
        </w:trPr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3FA899F1" w14:textId="77777777" w:rsidR="006035B5" w:rsidRPr="00A4461B" w:rsidRDefault="00B13D6D">
            <w:pPr>
              <w:ind w:left="49" w:right="51"/>
              <w:rPr>
                <w:rFonts w:ascii="Times New Roman" w:hAnsi="Times New Roman"/>
                <w:color w:val="auto"/>
                <w:sz w:val="24"/>
              </w:rPr>
            </w:pPr>
            <w:r w:rsidRPr="00A4461B">
              <w:rPr>
                <w:rFonts w:ascii="Times New Roman" w:hAnsi="Times New Roman"/>
                <w:color w:val="auto"/>
                <w:sz w:val="24"/>
              </w:rPr>
              <w:t>Строительство железных дорог, ремонт и текущее содержание железнодорожного пути</w:t>
            </w:r>
          </w:p>
        </w:tc>
        <w:tc>
          <w:tcPr>
            <w:tcW w:w="4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422686D8" w14:textId="77777777" w:rsidR="006035B5" w:rsidRPr="00A4461B" w:rsidRDefault="00B13D6D">
            <w:pPr>
              <w:ind w:left="77" w:right="137"/>
              <w:rPr>
                <w:rFonts w:ascii="Times New Roman" w:hAnsi="Times New Roman"/>
                <w:color w:val="auto"/>
                <w:sz w:val="24"/>
              </w:rPr>
            </w:pPr>
            <w:r w:rsidRPr="00A4461B">
              <w:rPr>
                <w:rFonts w:ascii="Times New Roman" w:hAnsi="Times New Roman"/>
                <w:color w:val="auto"/>
                <w:sz w:val="24"/>
              </w:rPr>
              <w:t>ПМ.02 Строительство железных дорог, ремонт и текущее содержание железнодорожного пути</w:t>
            </w:r>
          </w:p>
        </w:tc>
      </w:tr>
      <w:tr w:rsidR="00A4461B" w:rsidRPr="00A4461B" w14:paraId="584AE708" w14:textId="77777777">
        <w:trPr>
          <w:trHeight w:val="221"/>
        </w:trPr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0DFFFF7C" w14:textId="77777777" w:rsidR="006035B5" w:rsidRPr="00A4461B" w:rsidRDefault="00B13D6D">
            <w:pPr>
              <w:ind w:left="49" w:right="51"/>
              <w:rPr>
                <w:rFonts w:ascii="Times New Roman" w:hAnsi="Times New Roman"/>
                <w:color w:val="auto"/>
                <w:sz w:val="24"/>
              </w:rPr>
            </w:pPr>
            <w:r w:rsidRPr="00A4461B">
              <w:rPr>
                <w:rFonts w:ascii="Times New Roman" w:hAnsi="Times New Roman"/>
                <w:color w:val="auto"/>
                <w:sz w:val="24"/>
              </w:rPr>
              <w:t xml:space="preserve">Надзор за устройством и техническим состоянием железнодорожного пути и </w:t>
            </w:r>
            <w:r w:rsidRPr="00A4461B">
              <w:rPr>
                <w:rFonts w:ascii="Times New Roman" w:hAnsi="Times New Roman"/>
                <w:color w:val="auto"/>
                <w:sz w:val="24"/>
              </w:rPr>
              <w:lastRenderedPageBreak/>
              <w:t>искусственных сооружений</w:t>
            </w:r>
          </w:p>
        </w:tc>
        <w:tc>
          <w:tcPr>
            <w:tcW w:w="4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30F8EA8D" w14:textId="599AEC45" w:rsidR="006035B5" w:rsidRPr="00A4461B" w:rsidRDefault="00B13D6D">
            <w:pPr>
              <w:ind w:left="77" w:right="137"/>
              <w:rPr>
                <w:rFonts w:ascii="Times New Roman" w:hAnsi="Times New Roman"/>
                <w:color w:val="auto"/>
                <w:sz w:val="24"/>
              </w:rPr>
            </w:pPr>
            <w:r w:rsidRPr="00A4461B">
              <w:rPr>
                <w:rFonts w:ascii="Times New Roman" w:hAnsi="Times New Roman"/>
                <w:color w:val="auto"/>
                <w:sz w:val="24"/>
              </w:rPr>
              <w:lastRenderedPageBreak/>
              <w:t xml:space="preserve">ПМ.03 </w:t>
            </w:r>
            <w:r w:rsidR="00C439F5" w:rsidRPr="00A4461B">
              <w:rPr>
                <w:rFonts w:ascii="Times New Roman" w:hAnsi="Times New Roman"/>
                <w:color w:val="auto"/>
                <w:sz w:val="24"/>
              </w:rPr>
              <w:t xml:space="preserve">Надзор за устройством и техническим состоянием </w:t>
            </w:r>
            <w:r w:rsidR="00C439F5" w:rsidRPr="00A4461B">
              <w:rPr>
                <w:rFonts w:ascii="Times New Roman" w:hAnsi="Times New Roman"/>
                <w:color w:val="auto"/>
                <w:sz w:val="24"/>
              </w:rPr>
              <w:lastRenderedPageBreak/>
              <w:t>железнодорожного пути и искусственных сооружений</w:t>
            </w:r>
          </w:p>
        </w:tc>
      </w:tr>
      <w:tr w:rsidR="00A4461B" w:rsidRPr="00A4461B" w14:paraId="2FE4914D" w14:textId="77777777">
        <w:trPr>
          <w:trHeight w:val="221"/>
        </w:trPr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4C8E0681" w14:textId="77777777" w:rsidR="006035B5" w:rsidRPr="00A4461B" w:rsidRDefault="00B13D6D">
            <w:pPr>
              <w:ind w:left="49" w:right="51"/>
              <w:rPr>
                <w:rFonts w:ascii="Times New Roman" w:hAnsi="Times New Roman"/>
                <w:color w:val="auto"/>
                <w:sz w:val="24"/>
              </w:rPr>
            </w:pPr>
            <w:r w:rsidRPr="00A4461B">
              <w:rPr>
                <w:rFonts w:ascii="Times New Roman" w:hAnsi="Times New Roman"/>
                <w:color w:val="auto"/>
                <w:sz w:val="24"/>
              </w:rPr>
              <w:lastRenderedPageBreak/>
              <w:t>Организация деятельности структурного подразделения</w:t>
            </w:r>
          </w:p>
        </w:tc>
        <w:tc>
          <w:tcPr>
            <w:tcW w:w="4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7F9C7294" w14:textId="77777777" w:rsidR="006035B5" w:rsidRPr="00A4461B" w:rsidRDefault="00B13D6D">
            <w:pPr>
              <w:ind w:left="77" w:right="137"/>
              <w:rPr>
                <w:rFonts w:ascii="Times New Roman" w:hAnsi="Times New Roman"/>
                <w:color w:val="auto"/>
                <w:sz w:val="24"/>
              </w:rPr>
            </w:pPr>
            <w:r w:rsidRPr="00A4461B">
              <w:rPr>
                <w:rFonts w:ascii="Times New Roman" w:hAnsi="Times New Roman"/>
                <w:color w:val="auto"/>
                <w:sz w:val="24"/>
              </w:rPr>
              <w:t>ПМ.04 Организация деятельности структурного подразделения</w:t>
            </w:r>
          </w:p>
        </w:tc>
      </w:tr>
      <w:tr w:rsidR="00A4461B" w:rsidRPr="00A4461B" w14:paraId="74CAE553" w14:textId="77777777">
        <w:trPr>
          <w:trHeight w:val="221"/>
        </w:trPr>
        <w:tc>
          <w:tcPr>
            <w:tcW w:w="4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EA7026C" w14:textId="77777777" w:rsidR="006035B5" w:rsidRPr="00A4461B" w:rsidRDefault="00B13D6D">
            <w:pPr>
              <w:ind w:left="49" w:right="51"/>
              <w:rPr>
                <w:rFonts w:ascii="Times New Roman" w:hAnsi="Times New Roman"/>
                <w:color w:val="auto"/>
                <w:sz w:val="24"/>
              </w:rPr>
            </w:pPr>
            <w:r w:rsidRPr="00A4461B">
              <w:rPr>
                <w:rFonts w:ascii="Times New Roman" w:hAnsi="Times New Roman"/>
                <w:color w:val="auto"/>
                <w:sz w:val="24"/>
              </w:rPr>
              <w:t>Виды деятельности по освоению одной или нескольких профессий рабочих, должностей служащих</w:t>
            </w:r>
          </w:p>
        </w:tc>
        <w:tc>
          <w:tcPr>
            <w:tcW w:w="4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814E611" w14:textId="77777777" w:rsidR="006035B5" w:rsidRPr="00A4461B" w:rsidRDefault="00B13D6D">
            <w:pPr>
              <w:ind w:left="77" w:right="137"/>
              <w:rPr>
                <w:rFonts w:ascii="Times New Roman" w:hAnsi="Times New Roman"/>
                <w:color w:val="auto"/>
                <w:sz w:val="24"/>
              </w:rPr>
            </w:pPr>
            <w:r w:rsidRPr="00A4461B">
              <w:rPr>
                <w:rFonts w:ascii="Times New Roman" w:hAnsi="Times New Roman"/>
                <w:color w:val="auto"/>
                <w:sz w:val="24"/>
              </w:rPr>
              <w:t>ПМ.05 Виды деятельности по освоению одной или нескольких профессий рабочих, должностей служащих</w:t>
            </w:r>
          </w:p>
        </w:tc>
      </w:tr>
    </w:tbl>
    <w:p w14:paraId="26CCA87A" w14:textId="77777777" w:rsidR="006035B5" w:rsidRDefault="006035B5">
      <w:pPr>
        <w:pStyle w:val="aff9"/>
        <w:spacing w:line="276" w:lineRule="auto"/>
        <w:ind w:left="0" w:firstLine="709"/>
        <w:jc w:val="both"/>
        <w:rPr>
          <w:rFonts w:ascii="Times New Roman" w:hAnsi="Times New Roman"/>
          <w:i/>
          <w:highlight w:val="white"/>
        </w:rPr>
      </w:pPr>
    </w:p>
    <w:p w14:paraId="14680599" w14:textId="77777777" w:rsidR="006035B5" w:rsidRDefault="006035B5">
      <w:pPr>
        <w:jc w:val="right"/>
        <w:rPr>
          <w:rFonts w:ascii="Times New Roman" w:hAnsi="Times New Roman"/>
          <w:b/>
          <w:sz w:val="24"/>
          <w:highlight w:val="white"/>
        </w:rPr>
      </w:pPr>
    </w:p>
    <w:p w14:paraId="75AB77AD" w14:textId="77777777" w:rsidR="006035B5" w:rsidRDefault="00B13D6D">
      <w:pPr>
        <w:jc w:val="right"/>
        <w:rPr>
          <w:rFonts w:ascii="Times New Roman" w:hAnsi="Times New Roman"/>
          <w:b/>
          <w:sz w:val="24"/>
          <w:highlight w:val="white"/>
        </w:rPr>
      </w:pPr>
      <w:r>
        <w:rPr>
          <w:rFonts w:ascii="Times New Roman" w:hAnsi="Times New Roman"/>
          <w:b/>
          <w:sz w:val="24"/>
          <w:highlight w:val="white"/>
        </w:rPr>
        <w:t xml:space="preserve">Таблица 2 </w:t>
      </w:r>
    </w:p>
    <w:p w14:paraId="4E1B116C" w14:textId="77777777" w:rsidR="006035B5" w:rsidRDefault="00B13D6D">
      <w:pPr>
        <w:spacing w:after="12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Перечень результатов, демонстрируемых выпускником</w:t>
      </w:r>
    </w:p>
    <w:tbl>
      <w:tblPr>
        <w:tblW w:w="0" w:type="auto"/>
        <w:tblInd w:w="10" w:type="dxa"/>
        <w:tblLayout w:type="fixed"/>
        <w:tblCellMar>
          <w:left w:w="5" w:type="dxa"/>
          <w:right w:w="5" w:type="dxa"/>
        </w:tblCellMar>
        <w:tblLook w:val="04A0" w:firstRow="1" w:lastRow="0" w:firstColumn="1" w:lastColumn="0" w:noHBand="0" w:noVBand="1"/>
      </w:tblPr>
      <w:tblGrid>
        <w:gridCol w:w="3387"/>
        <w:gridCol w:w="6242"/>
      </w:tblGrid>
      <w:tr w:rsidR="006035B5" w14:paraId="3CF5F882" w14:textId="77777777">
        <w:trPr>
          <w:trHeight w:val="472"/>
        </w:trPr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F783386" w14:textId="77777777" w:rsidR="006035B5" w:rsidRDefault="00B13D6D">
            <w:pPr>
              <w:widowControl w:val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 xml:space="preserve">Оцениваемые виды деятельности 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15D8CF9" w14:textId="77777777" w:rsidR="006035B5" w:rsidRDefault="00B13D6D">
            <w:pPr>
              <w:widowControl w:val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  <w:highlight w:val="white"/>
              </w:rPr>
              <w:t>Профессиональные компетенции</w:t>
            </w:r>
          </w:p>
        </w:tc>
      </w:tr>
      <w:tr w:rsidR="006035B5" w14:paraId="1DB115C7" w14:textId="77777777">
        <w:trPr>
          <w:trHeight w:val="259"/>
        </w:trPr>
        <w:tc>
          <w:tcPr>
            <w:tcW w:w="338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34B7B14" w14:textId="77777777" w:rsidR="006035B5" w:rsidRDefault="00B13D6D">
            <w:pPr>
              <w:widowContro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Проведение геодезических работ при изысканиях по реконструкции, проектированию, строительству и эксплуатации железных дорог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1BD7EAA" w14:textId="77777777" w:rsidR="006035B5" w:rsidRDefault="00B13D6D">
            <w:pPr>
              <w:widowContro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1.1. Выполнять различные виды геодезических съемок</w:t>
            </w:r>
          </w:p>
        </w:tc>
      </w:tr>
      <w:tr w:rsidR="006035B5" w14:paraId="6389493F" w14:textId="77777777">
        <w:trPr>
          <w:trHeight w:val="250"/>
        </w:trPr>
        <w:tc>
          <w:tcPr>
            <w:tcW w:w="338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D9D3ADA" w14:textId="77777777" w:rsidR="006035B5" w:rsidRDefault="006035B5"/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3E78295" w14:textId="77777777" w:rsidR="006035B5" w:rsidRDefault="00B13D6D">
            <w:pPr>
              <w:widowControl w:val="0"/>
              <w:ind w:left="1" w:hanging="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1.2. Анализировать и рассчитывать материалы геодезических съемок.</w:t>
            </w:r>
          </w:p>
        </w:tc>
      </w:tr>
      <w:tr w:rsidR="006035B5" w14:paraId="2A459050" w14:textId="77777777">
        <w:trPr>
          <w:trHeight w:val="422"/>
        </w:trPr>
        <w:tc>
          <w:tcPr>
            <w:tcW w:w="338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4CBDBCB" w14:textId="77777777" w:rsidR="006035B5" w:rsidRDefault="006035B5"/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BBBAF6C" w14:textId="77777777" w:rsidR="006035B5" w:rsidRDefault="00B13D6D">
            <w:pPr>
              <w:widowContro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1.3. Производить разбивку на местности элементов железнодорожного пути и искусственных сооружений для строительства железных дорог</w:t>
            </w:r>
          </w:p>
        </w:tc>
      </w:tr>
      <w:tr w:rsidR="006035B5" w14:paraId="0D53F024" w14:textId="77777777">
        <w:trPr>
          <w:trHeight w:val="376"/>
        </w:trPr>
        <w:tc>
          <w:tcPr>
            <w:tcW w:w="338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9BE0AE1" w14:textId="77777777" w:rsidR="006035B5" w:rsidRDefault="006035B5"/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AB42DF6" w14:textId="77777777" w:rsidR="006035B5" w:rsidRDefault="00B13D6D">
            <w:pPr>
              <w:widowContro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1.4. Организовывать соблюдение требований охраны труда при проведении геодезических работ при изысканиях по реконструкции, проектированию, строительству и эксплуатации железных дорог.</w:t>
            </w:r>
          </w:p>
        </w:tc>
      </w:tr>
      <w:tr w:rsidR="006035B5" w14:paraId="58B2CB09" w14:textId="77777777">
        <w:trPr>
          <w:trHeight w:val="86"/>
        </w:trPr>
        <w:tc>
          <w:tcPr>
            <w:tcW w:w="33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8304A46" w14:textId="77777777" w:rsidR="006035B5" w:rsidRDefault="00B13D6D">
            <w:pPr>
              <w:widowControl w:val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Строительство железных дорог, ремонт и текущее содержание железнодорожного пути</w:t>
            </w:r>
          </w:p>
          <w:p w14:paraId="1F9E5E49" w14:textId="3E20C8A6" w:rsidR="006035B5" w:rsidRDefault="006035B5">
            <w:pPr>
              <w:widowControl w:val="0"/>
              <w:rPr>
                <w:rFonts w:ascii="Times New Roman" w:hAnsi="Times New Roman"/>
                <w:sz w:val="24"/>
              </w:rPr>
            </w:pP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993DDDB" w14:textId="77777777" w:rsidR="006035B5" w:rsidRDefault="00B13D6D">
            <w:pPr>
              <w:widowControl w:val="0"/>
              <w:rPr>
                <w:rFonts w:ascii="Times New Roman" w:hAnsi="Times New Roman"/>
                <w:spacing w:val="2"/>
                <w:sz w:val="24"/>
                <w:highlight w:val="yellow"/>
              </w:rPr>
            </w:pPr>
            <w:r>
              <w:rPr>
                <w:rFonts w:ascii="Times New Roman" w:hAnsi="Times New Roman"/>
                <w:sz w:val="24"/>
              </w:rPr>
              <w:t>ПК 2.1. Выполнять работы по строительству, ремонту и восстановлению железнодорожного пути и сооружений с использованием средств механизации</w:t>
            </w:r>
          </w:p>
        </w:tc>
      </w:tr>
      <w:tr w:rsidR="006035B5" w14:paraId="7C20C1A9" w14:textId="77777777">
        <w:trPr>
          <w:trHeight w:val="236"/>
        </w:trPr>
        <w:tc>
          <w:tcPr>
            <w:tcW w:w="3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E24061D" w14:textId="77777777" w:rsidR="006035B5" w:rsidRDefault="006035B5"/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70B6B51" w14:textId="77777777" w:rsidR="006035B5" w:rsidRDefault="00B13D6D">
            <w:pPr>
              <w:widowControl w:val="0"/>
              <w:rPr>
                <w:rFonts w:ascii="Times New Roman" w:hAnsi="Times New Roman"/>
                <w:spacing w:val="2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</w:rPr>
              <w:t>ПК 2.2. Разрабатывать технологические процессы производства ремонтных работ железнодорожного пути и сооружений.</w:t>
            </w:r>
          </w:p>
        </w:tc>
      </w:tr>
      <w:tr w:rsidR="006035B5" w14:paraId="182250D2" w14:textId="77777777">
        <w:trPr>
          <w:trHeight w:val="391"/>
        </w:trPr>
        <w:tc>
          <w:tcPr>
            <w:tcW w:w="3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FB27C4A" w14:textId="77777777" w:rsidR="006035B5" w:rsidRDefault="006035B5"/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D56DB27" w14:textId="77777777" w:rsidR="006035B5" w:rsidRDefault="00B13D6D">
            <w:pPr>
              <w:widowControl w:val="0"/>
              <w:ind w:left="1" w:hanging="3"/>
              <w:rPr>
                <w:rFonts w:ascii="Times New Roman" w:hAnsi="Times New Roman"/>
                <w:spacing w:val="2"/>
                <w:sz w:val="24"/>
                <w:highlight w:val="white"/>
              </w:rPr>
            </w:pPr>
            <w:r>
              <w:rPr>
                <w:rFonts w:ascii="Times New Roman" w:hAnsi="Times New Roman"/>
                <w:sz w:val="24"/>
              </w:rPr>
              <w:t>ПК 2.3. Осуществлять контроль качества текущего содержания железнодорожного пути, ремонтных и строительных работ.</w:t>
            </w:r>
          </w:p>
        </w:tc>
      </w:tr>
      <w:tr w:rsidR="006035B5" w14:paraId="762E2B6C" w14:textId="77777777">
        <w:trPr>
          <w:trHeight w:val="469"/>
        </w:trPr>
        <w:tc>
          <w:tcPr>
            <w:tcW w:w="3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783401C" w14:textId="77777777" w:rsidR="006035B5" w:rsidRDefault="006035B5"/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13F5861" w14:textId="77777777" w:rsidR="006035B5" w:rsidRDefault="00B13D6D">
            <w:pPr>
              <w:widowControl w:val="0"/>
              <w:ind w:left="1" w:hanging="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2.4. Выполнять работы по проектированию и строительству железных дорог, земляного полотна и искусственных сооружений.</w:t>
            </w:r>
          </w:p>
        </w:tc>
      </w:tr>
      <w:tr w:rsidR="006035B5" w14:paraId="2DDC0E1E" w14:textId="77777777">
        <w:trPr>
          <w:trHeight w:val="470"/>
        </w:trPr>
        <w:tc>
          <w:tcPr>
            <w:tcW w:w="3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444B230" w14:textId="77777777" w:rsidR="006035B5" w:rsidRDefault="006035B5"/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A74CCA8" w14:textId="77777777" w:rsidR="006035B5" w:rsidRDefault="00B13D6D">
            <w:pPr>
              <w:widowControl w:val="0"/>
              <w:ind w:left="1" w:hanging="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2.5. Соблюдать требования охраны окружающей среды, охраны труда и промышленной безопасности при строительстве и эксплуатации железных дорог.</w:t>
            </w:r>
          </w:p>
        </w:tc>
      </w:tr>
      <w:tr w:rsidR="006035B5" w14:paraId="56F259CA" w14:textId="77777777">
        <w:trPr>
          <w:trHeight w:val="141"/>
        </w:trPr>
        <w:tc>
          <w:tcPr>
            <w:tcW w:w="33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E165A81" w14:textId="77777777" w:rsidR="006035B5" w:rsidRDefault="00B13D6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Надзор за устройством и техническим состоянием железнодорожного пути и искусственных сооружений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A9AFD3F" w14:textId="77777777" w:rsidR="006035B5" w:rsidRDefault="00B13D6D">
            <w:pPr>
              <w:widowControl w:val="0"/>
              <w:ind w:left="1" w:hanging="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3.1. Осуществлять контроль основных элементов и конструкций земляного полотна, железнодорожных переездов, путевых и сигнальных знаков, верхнего строения железнодорожного пути на соответствие техническим условиям эксплуатации.</w:t>
            </w:r>
          </w:p>
        </w:tc>
      </w:tr>
      <w:tr w:rsidR="006035B5" w14:paraId="270EB53D" w14:textId="77777777">
        <w:trPr>
          <w:trHeight w:val="125"/>
        </w:trPr>
        <w:tc>
          <w:tcPr>
            <w:tcW w:w="3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A6B768C" w14:textId="77777777" w:rsidR="006035B5" w:rsidRDefault="006035B5"/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7AF9C5E" w14:textId="77777777" w:rsidR="006035B5" w:rsidRDefault="00B13D6D">
            <w:pPr>
              <w:widowControl w:val="0"/>
              <w:ind w:left="1" w:hanging="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3.2. Осуществлять контроль искусственных сооружений железнодорожного транспорта на соответствие техническим условиям эксплуатации.</w:t>
            </w:r>
          </w:p>
        </w:tc>
      </w:tr>
      <w:tr w:rsidR="006035B5" w14:paraId="48508406" w14:textId="77777777">
        <w:trPr>
          <w:trHeight w:val="234"/>
        </w:trPr>
        <w:tc>
          <w:tcPr>
            <w:tcW w:w="3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A4BBEFF" w14:textId="77777777" w:rsidR="006035B5" w:rsidRDefault="006035B5"/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6EB34AC" w14:textId="77777777" w:rsidR="006035B5" w:rsidRDefault="00B13D6D">
            <w:pPr>
              <w:widowControl w:val="0"/>
              <w:ind w:left="1" w:hanging="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3.3. Контролировать состояние рельсов, элементов железнодорожного пути и сооружений с использованием диагностического оборудования</w:t>
            </w:r>
          </w:p>
        </w:tc>
      </w:tr>
      <w:tr w:rsidR="006035B5" w14:paraId="0E58686A" w14:textId="77777777">
        <w:trPr>
          <w:trHeight w:val="204"/>
        </w:trPr>
        <w:tc>
          <w:tcPr>
            <w:tcW w:w="3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3E5B657" w14:textId="77777777" w:rsidR="006035B5" w:rsidRDefault="006035B5"/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E91117B" w14:textId="77777777" w:rsidR="006035B5" w:rsidRDefault="00B13D6D">
            <w:pPr>
              <w:widowControl w:val="0"/>
              <w:ind w:left="1" w:hanging="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ПК 3.4. Выявлять неисправности в содержании железнодорожного пути и искусственных сооружений </w:t>
            </w:r>
            <w:r>
              <w:rPr>
                <w:rFonts w:ascii="Times New Roman" w:hAnsi="Times New Roman"/>
                <w:sz w:val="24"/>
              </w:rPr>
              <w:lastRenderedPageBreak/>
              <w:t>средствами диагностики.</w:t>
            </w:r>
          </w:p>
        </w:tc>
      </w:tr>
      <w:tr w:rsidR="006035B5" w14:paraId="1DFF63E3" w14:textId="77777777">
        <w:trPr>
          <w:trHeight w:val="124"/>
        </w:trPr>
        <w:tc>
          <w:tcPr>
            <w:tcW w:w="3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70AA5DFB" w14:textId="77777777" w:rsidR="006035B5" w:rsidRDefault="006035B5"/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2E45E38" w14:textId="77777777" w:rsidR="006035B5" w:rsidRDefault="00B13D6D">
            <w:pPr>
              <w:widowControl w:val="0"/>
              <w:ind w:left="1" w:hanging="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3.5. Проводить автоматизированную обработку информации.</w:t>
            </w:r>
          </w:p>
        </w:tc>
      </w:tr>
      <w:tr w:rsidR="006035B5" w14:paraId="4A00A498" w14:textId="77777777">
        <w:trPr>
          <w:trHeight w:val="157"/>
        </w:trPr>
        <w:tc>
          <w:tcPr>
            <w:tcW w:w="3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9A7B143" w14:textId="77777777" w:rsidR="006035B5" w:rsidRDefault="006035B5"/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1484136" w14:textId="77777777" w:rsidR="006035B5" w:rsidRDefault="00B13D6D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3.6. Организовывать соблюдение требований охраны труда при надзоре и контроле технического состояния железнодорожного пути и искусственных сооружений.</w:t>
            </w:r>
          </w:p>
          <w:p w14:paraId="2BFAA7B5" w14:textId="77777777" w:rsidR="006035B5" w:rsidRDefault="006035B5">
            <w:pPr>
              <w:widowControl w:val="0"/>
              <w:ind w:left="1" w:hanging="3"/>
              <w:rPr>
                <w:rFonts w:ascii="Times New Roman" w:hAnsi="Times New Roman"/>
                <w:sz w:val="24"/>
              </w:rPr>
            </w:pPr>
          </w:p>
        </w:tc>
      </w:tr>
      <w:tr w:rsidR="006035B5" w14:paraId="120F3292" w14:textId="77777777">
        <w:trPr>
          <w:trHeight w:val="125"/>
        </w:trPr>
        <w:tc>
          <w:tcPr>
            <w:tcW w:w="33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5B72CE5" w14:textId="77777777" w:rsidR="006035B5" w:rsidRDefault="00B13D6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Организация деятельности структурного подразделения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2F420038" w14:textId="77777777" w:rsidR="006035B5" w:rsidRDefault="00B13D6D">
            <w:pPr>
              <w:widowControl w:val="0"/>
              <w:ind w:left="1" w:hanging="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4.1. Планировать работу структурного подразделения при технической эксплуатации, обслуживании и ремонте железнодорожного пути, искусственных сооружений.</w:t>
            </w:r>
          </w:p>
        </w:tc>
      </w:tr>
      <w:tr w:rsidR="006035B5" w14:paraId="0E969B3E" w14:textId="77777777">
        <w:trPr>
          <w:trHeight w:val="141"/>
        </w:trPr>
        <w:tc>
          <w:tcPr>
            <w:tcW w:w="3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6C13D6CA" w14:textId="77777777" w:rsidR="006035B5" w:rsidRDefault="006035B5"/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023F5B9" w14:textId="77777777" w:rsidR="006035B5" w:rsidRDefault="00B13D6D">
            <w:pPr>
              <w:widowControl w:val="0"/>
              <w:ind w:left="1" w:hanging="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4.2. Оформлять отчетную и техническую документацию в процессе руководства выполняемыми работами.</w:t>
            </w:r>
          </w:p>
        </w:tc>
      </w:tr>
      <w:tr w:rsidR="006035B5" w14:paraId="1549934E" w14:textId="77777777">
        <w:trPr>
          <w:trHeight w:val="125"/>
        </w:trPr>
        <w:tc>
          <w:tcPr>
            <w:tcW w:w="3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2CE559E" w14:textId="77777777" w:rsidR="006035B5" w:rsidRDefault="006035B5"/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00B75BCE" w14:textId="77777777" w:rsidR="006035B5" w:rsidRDefault="00B13D6D">
            <w:pPr>
              <w:widowControl w:val="0"/>
              <w:ind w:left="1" w:hanging="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4.3. Проводить контроль качества выполняемых работ при технической эксплуатации, обслуживании, ремонте, строительстве железнодорожного пути и искусственных сооружений.</w:t>
            </w:r>
          </w:p>
        </w:tc>
      </w:tr>
      <w:tr w:rsidR="006035B5" w14:paraId="148E885C" w14:textId="77777777">
        <w:trPr>
          <w:trHeight w:val="141"/>
        </w:trPr>
        <w:tc>
          <w:tcPr>
            <w:tcW w:w="3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2A4C3EB" w14:textId="77777777" w:rsidR="006035B5" w:rsidRDefault="006035B5"/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45FCF6A2" w14:textId="77777777" w:rsidR="006035B5" w:rsidRDefault="00B13D6D">
            <w:pPr>
              <w:widowControl w:val="0"/>
              <w:ind w:left="1" w:hanging="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4.4. Организовывать соблюдение охраны труда на производственном участке, проводить профилактические мероприятия и инструктаж персонала.</w:t>
            </w:r>
          </w:p>
        </w:tc>
      </w:tr>
      <w:tr w:rsidR="006035B5" w14:paraId="71476736" w14:textId="77777777">
        <w:trPr>
          <w:trHeight w:val="157"/>
        </w:trPr>
        <w:tc>
          <w:tcPr>
            <w:tcW w:w="33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B11ED4A" w14:textId="77777777" w:rsidR="006035B5" w:rsidRDefault="006035B5"/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39C90EBE" w14:textId="77777777" w:rsidR="006035B5" w:rsidRDefault="00B13D6D">
            <w:pPr>
              <w:widowControl w:val="0"/>
              <w:ind w:left="1" w:hanging="3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 4.5. Организовывать взаимодействие между структурными подразделениями организации.</w:t>
            </w:r>
          </w:p>
        </w:tc>
      </w:tr>
      <w:tr w:rsidR="006035B5" w14:paraId="58170B74" w14:textId="77777777">
        <w:trPr>
          <w:trHeight w:val="118"/>
        </w:trPr>
        <w:tc>
          <w:tcPr>
            <w:tcW w:w="3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5B4F7ACD" w14:textId="77777777" w:rsidR="006035B5" w:rsidRDefault="00B13D6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Виды деятельности по освоению одной или нескольких профессий рабочих, должностей служащих</w:t>
            </w:r>
          </w:p>
        </w:tc>
        <w:tc>
          <w:tcPr>
            <w:tcW w:w="6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</w:tcPr>
          <w:p w14:paraId="1326F1CD" w14:textId="77777777" w:rsidR="006035B5" w:rsidRDefault="006035B5">
            <w:pPr>
              <w:widowControl w:val="0"/>
              <w:ind w:left="1" w:hanging="3"/>
              <w:rPr>
                <w:rFonts w:ascii="Times New Roman" w:hAnsi="Times New Roman"/>
                <w:color w:val="0070C0"/>
                <w:sz w:val="24"/>
              </w:rPr>
            </w:pPr>
          </w:p>
        </w:tc>
      </w:tr>
    </w:tbl>
    <w:p w14:paraId="071F5402" w14:textId="77777777" w:rsidR="006035B5" w:rsidRDefault="006035B5">
      <w:pPr>
        <w:spacing w:line="276" w:lineRule="auto"/>
        <w:jc w:val="both"/>
        <w:rPr>
          <w:rFonts w:ascii="Times New Roman" w:hAnsi="Times New Roman"/>
          <w:i/>
          <w:highlight w:val="white"/>
        </w:rPr>
      </w:pPr>
    </w:p>
    <w:p w14:paraId="57E695A9" w14:textId="77777777" w:rsidR="006035B5" w:rsidRDefault="00B13D6D">
      <w:pPr>
        <w:spacing w:line="276" w:lineRule="auto"/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Выпускники, освоившие программу по специальности 23.02.08. Строительство железных дорог, путь и путевое хозяйство сдают ГИА в форме демонстрационного экзамена и защиты дипломного проекта (работы). </w:t>
      </w:r>
    </w:p>
    <w:p w14:paraId="4408526E" w14:textId="77777777" w:rsidR="006035B5" w:rsidRDefault="006035B5">
      <w:pPr>
        <w:pStyle w:val="aff9"/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</w:p>
    <w:p w14:paraId="0E4F1E3B" w14:textId="77777777" w:rsidR="006035B5" w:rsidRDefault="00B13D6D">
      <w:pPr>
        <w:pStyle w:val="aff9"/>
        <w:spacing w:line="276" w:lineRule="auto"/>
        <w:ind w:left="0"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Примерные требования к проведению демонстрационного экзамена</w:t>
      </w:r>
    </w:p>
    <w:p w14:paraId="0C476FDD" w14:textId="77777777" w:rsidR="006035B5" w:rsidRDefault="00B13D6D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Демонстрационный экзамен </w:t>
      </w:r>
      <w:r>
        <w:rPr>
          <w:rFonts w:ascii="Times New Roman" w:hAnsi="Times New Roman"/>
          <w:b/>
          <w:sz w:val="24"/>
        </w:rPr>
        <w:t>профильного уровня</w:t>
      </w:r>
      <w:r>
        <w:rPr>
          <w:rFonts w:ascii="Times New Roman" w:hAnsi="Times New Roman"/>
          <w:sz w:val="24"/>
        </w:rPr>
        <w:t xml:space="preserve"> проводится по решению образовательной организации на основании заявлений выпускников на основе требований к результатам освоения образовательных программ среднего профессионального образования, установленных в соответствии с ФГОС СПО, включая квалификационные требования, заявленные организациями, работодателями, заинтересованными в подготовке кадров соответствующей квалификации, в том числе являющимися стороной договора о сетевой форме реализации образовательных программ и (или) договора о практической подготовке обучающихся (далее - организации-партнеры).</w:t>
      </w:r>
    </w:p>
    <w:p w14:paraId="2B9B2E21" w14:textId="77777777" w:rsidR="006035B5" w:rsidRDefault="00B13D6D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Демонстрационный экзамен проводится с использованием единых оценочных материалов, включающих в себя конкретные комплекты оценочной документации, варианты заданий и критерии оценивания (далее – оценочные материалы), выбранные образовательной организацией, исходя из содержания реализуемой образовательной программы, из размещенных на официальном сайте оператора в сети «Интернет» единых оценочных материалов.</w:t>
      </w:r>
    </w:p>
    <w:p w14:paraId="7B456E58" w14:textId="77777777" w:rsidR="006035B5" w:rsidRDefault="00B13D6D">
      <w:pPr>
        <w:spacing w:line="276" w:lineRule="auto"/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Комплект оценочной документации (КОД) включает комплекс требований для проведения демонстрационного экзамена, перечень оборудования и оснащения, расходных материалов, средств обучения и воспитания, примерный план застройки площадки демонстрационного экзамена, требования к составу экспертных групп, инструкции по технике безопасности, а также образцы заданий.</w:t>
      </w:r>
    </w:p>
    <w:p w14:paraId="31A71550" w14:textId="77777777" w:rsidR="006035B5" w:rsidRDefault="006035B5">
      <w:pPr>
        <w:spacing w:line="276" w:lineRule="auto"/>
        <w:contextualSpacing/>
        <w:jc w:val="center"/>
        <w:rPr>
          <w:rFonts w:ascii="Times New Roman" w:hAnsi="Times New Roman"/>
          <w:b/>
          <w:color w:val="FF0000"/>
          <w:sz w:val="24"/>
          <w:highlight w:val="white"/>
        </w:rPr>
      </w:pPr>
    </w:p>
    <w:p w14:paraId="71E974E7" w14:textId="77777777" w:rsidR="006035B5" w:rsidRDefault="00B13D6D">
      <w:pPr>
        <w:pStyle w:val="aff9"/>
        <w:spacing w:line="276" w:lineRule="auto"/>
        <w:ind w:left="0"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Организация и проведение защиты дипломного проекта (работы)</w:t>
      </w:r>
    </w:p>
    <w:p w14:paraId="2436AFC4" w14:textId="77777777" w:rsidR="006035B5" w:rsidRDefault="00B13D6D">
      <w:pPr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Программа организации проведения защиты </w:t>
      </w:r>
      <w:bookmarkStart w:id="4" w:name="_Hlk147908358"/>
      <w:r>
        <w:rPr>
          <w:rFonts w:ascii="Times New Roman" w:hAnsi="Times New Roman"/>
          <w:sz w:val="24"/>
        </w:rPr>
        <w:t xml:space="preserve">дипломного проекта (работы) </w:t>
      </w:r>
      <w:bookmarkEnd w:id="4"/>
      <w:r>
        <w:rPr>
          <w:rFonts w:ascii="Times New Roman" w:hAnsi="Times New Roman"/>
          <w:sz w:val="24"/>
        </w:rPr>
        <w:br/>
        <w:t>как формы ГИА включает общие положения, тематику, структуру и содержание дипломного проекта (работы), порядок оценки результатов дипломного проекта (работы).</w:t>
      </w:r>
    </w:p>
    <w:p w14:paraId="6101B0C4" w14:textId="77777777" w:rsidR="006035B5" w:rsidRDefault="00B13D6D">
      <w:pPr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Дипломный проект (работа) направлен на систематизацию и закрепление знаний выпускника по специальности, а также определение уровня готовности выпускника </w:t>
      </w:r>
      <w:r>
        <w:rPr>
          <w:rFonts w:ascii="Times New Roman" w:hAnsi="Times New Roman"/>
          <w:sz w:val="24"/>
        </w:rPr>
        <w:br/>
        <w:t xml:space="preserve">к самостоятельной профессиональной деятельности. Дипломный проект (работа) предполагает самостоятельную подготовку (написание) выпускником проекта (работы), демонстрирующего уровень знаний выпускника в рамках выбранной темы, а также </w:t>
      </w:r>
      <w:proofErr w:type="spellStart"/>
      <w:r>
        <w:rPr>
          <w:rFonts w:ascii="Times New Roman" w:hAnsi="Times New Roman"/>
          <w:sz w:val="24"/>
        </w:rPr>
        <w:t>сформированность</w:t>
      </w:r>
      <w:proofErr w:type="spellEnd"/>
      <w:r>
        <w:rPr>
          <w:rFonts w:ascii="Times New Roman" w:hAnsi="Times New Roman"/>
          <w:sz w:val="24"/>
        </w:rPr>
        <w:t xml:space="preserve"> его профессиональных умений и навыков.</w:t>
      </w:r>
    </w:p>
    <w:p w14:paraId="18E742BF" w14:textId="77777777" w:rsidR="006035B5" w:rsidRDefault="00B13D6D">
      <w:pPr>
        <w:ind w:firstLine="709"/>
        <w:contextualSpacing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Тематика дипломных проектов (работ) определяется образовательной организацией. Выпускнику предоставляется право выбора темы дипломного проекта (работы), </w:t>
      </w:r>
      <w:r>
        <w:rPr>
          <w:rFonts w:ascii="Times New Roman" w:hAnsi="Times New Roman"/>
          <w:sz w:val="24"/>
        </w:rPr>
        <w:br/>
        <w:t xml:space="preserve">в том числе предложения своей темы с необходимым обоснованием целесообразности </w:t>
      </w:r>
      <w:r>
        <w:rPr>
          <w:rFonts w:ascii="Times New Roman" w:hAnsi="Times New Roman"/>
          <w:sz w:val="24"/>
        </w:rPr>
        <w:br/>
        <w:t xml:space="preserve">ее разработки для практического применения. Тема дипломного проекта (работы) должна соответствовать содержанию одного или нескольких профессиональных модулей, входящих </w:t>
      </w:r>
      <w:r>
        <w:rPr>
          <w:rFonts w:ascii="Times New Roman" w:hAnsi="Times New Roman"/>
          <w:sz w:val="24"/>
        </w:rPr>
        <w:br/>
        <w:t>в образовательную программу среднего профессионального образования.</w:t>
      </w:r>
    </w:p>
    <w:p w14:paraId="7AF8504E" w14:textId="77777777" w:rsidR="006035B5" w:rsidRDefault="00B13D6D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Для подготовки дипломного проекта (работы) выпускнику назначается руководитель </w:t>
      </w:r>
      <w:r>
        <w:rPr>
          <w:rFonts w:ascii="Times New Roman" w:hAnsi="Times New Roman"/>
          <w:sz w:val="24"/>
        </w:rPr>
        <w:br/>
        <w:t>и при необходимости консультанты, оказывающие выпускнику методическую поддержку.</w:t>
      </w:r>
    </w:p>
    <w:p w14:paraId="232DC603" w14:textId="77777777" w:rsidR="006035B5" w:rsidRDefault="00B13D6D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Закрепление за выпускниками тем дипломных проектов (работ), назначение руководителей и консультантов осуществляется распорядительным актом образовательной организации.</w:t>
      </w:r>
    </w:p>
    <w:p w14:paraId="2E12165E" w14:textId="77777777" w:rsidR="006035B5" w:rsidRDefault="00B13D6D">
      <w:pPr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Тематику дипломных проектов (работ), структуру и содержание дипломного проекта (работы), порядок оценки результатов и систему оценивания образовательная организация разрабатывает самостоятельно.</w:t>
      </w:r>
    </w:p>
    <w:p w14:paraId="06F0CD3F" w14:textId="77777777" w:rsidR="006035B5" w:rsidRDefault="006035B5">
      <w:pPr>
        <w:spacing w:line="276" w:lineRule="auto"/>
        <w:jc w:val="both"/>
        <w:rPr>
          <w:rFonts w:ascii="Times New Roman" w:hAnsi="Times New Roman"/>
          <w:sz w:val="24"/>
          <w:highlight w:val="green"/>
        </w:rPr>
      </w:pPr>
    </w:p>
    <w:p w14:paraId="5EFEAD19" w14:textId="77777777" w:rsidR="006035B5" w:rsidRDefault="00B13D6D">
      <w:pPr>
        <w:pStyle w:val="aff9"/>
        <w:spacing w:line="276" w:lineRule="auto"/>
        <w:ind w:left="0" w:firstLine="709"/>
        <w:jc w:val="both"/>
        <w:rPr>
          <w:rFonts w:ascii="Times New Roman" w:hAnsi="Times New Roman"/>
          <w:b/>
          <w:sz w:val="24"/>
        </w:rPr>
      </w:pPr>
      <w:bookmarkStart w:id="5" w:name="_Hlk158217002"/>
      <w:r>
        <w:rPr>
          <w:rFonts w:ascii="Times New Roman" w:hAnsi="Times New Roman"/>
          <w:b/>
          <w:sz w:val="24"/>
        </w:rPr>
        <w:t>Примерная структура программы ГИА</w:t>
      </w:r>
    </w:p>
    <w:p w14:paraId="6B436F4C" w14:textId="77777777" w:rsidR="006035B5" w:rsidRDefault="00B13D6D">
      <w:pPr>
        <w:pStyle w:val="aff9"/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1. Основные положения </w:t>
      </w:r>
      <w:r>
        <w:rPr>
          <w:rFonts w:ascii="Times New Roman" w:hAnsi="Times New Roman"/>
          <w:i/>
          <w:sz w:val="24"/>
        </w:rPr>
        <w:t xml:space="preserve">(указываются: код и наименование образовательной программы, нормативно-правовые акты в соответствии с которыми разработана программа ГИА, кто разрабатывает и как утверждается). </w:t>
      </w:r>
    </w:p>
    <w:p w14:paraId="1511A0F0" w14:textId="77777777" w:rsidR="006035B5" w:rsidRDefault="00B13D6D">
      <w:pPr>
        <w:pStyle w:val="aff9"/>
        <w:spacing w:line="276" w:lineRule="auto"/>
        <w:ind w:left="0" w:firstLine="709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sz w:val="24"/>
        </w:rPr>
        <w:t xml:space="preserve">2. Паспорт программы государственной итоговой аттестации </w:t>
      </w:r>
      <w:r>
        <w:rPr>
          <w:rFonts w:ascii="Times New Roman" w:hAnsi="Times New Roman"/>
          <w:i/>
          <w:sz w:val="24"/>
        </w:rPr>
        <w:t>(область применения, требования к результатам освоения программы, цели и задачи ГИА).</w:t>
      </w:r>
    </w:p>
    <w:p w14:paraId="6057C112" w14:textId="77777777" w:rsidR="006035B5" w:rsidRDefault="00B13D6D">
      <w:pPr>
        <w:pStyle w:val="aff9"/>
        <w:spacing w:line="276" w:lineRule="auto"/>
        <w:ind w:left="0" w:firstLine="709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sz w:val="24"/>
        </w:rPr>
        <w:t xml:space="preserve">3. Структура, содержание и условия допуска к государственной итоговой аттестации </w:t>
      </w:r>
      <w:r>
        <w:rPr>
          <w:rFonts w:ascii="Times New Roman" w:hAnsi="Times New Roman"/>
          <w:i/>
          <w:sz w:val="24"/>
        </w:rPr>
        <w:t>(форма ГИА, объем времени, сроки подготовки и проведения ГИА, описание условий допуска и подготовки дипломного проекта (работы), а также его структуры и требований к содержанию, описание условий допуска и подготовки ДЭ).</w:t>
      </w:r>
    </w:p>
    <w:p w14:paraId="2196BDFC" w14:textId="77777777" w:rsidR="006035B5" w:rsidRDefault="00B13D6D">
      <w:pPr>
        <w:pStyle w:val="aff9"/>
        <w:spacing w:line="276" w:lineRule="auto"/>
        <w:ind w:left="0" w:firstLine="709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sz w:val="24"/>
        </w:rPr>
        <w:t xml:space="preserve">4. Организация и порядок проведения государственной итоговой аттестации </w:t>
      </w:r>
      <w:r>
        <w:rPr>
          <w:rFonts w:ascii="Times New Roman" w:hAnsi="Times New Roman"/>
          <w:i/>
          <w:sz w:val="24"/>
        </w:rPr>
        <w:t>(описание требований к минимальному материально-техническому, информационному обеспечению, организации и проведения защиты дипломного проекта (работы), ДЭ).</w:t>
      </w:r>
    </w:p>
    <w:p w14:paraId="2F033C59" w14:textId="77777777" w:rsidR="006035B5" w:rsidRDefault="00B13D6D">
      <w:pPr>
        <w:pStyle w:val="aff9"/>
        <w:spacing w:line="276" w:lineRule="auto"/>
        <w:ind w:left="0" w:firstLine="709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sz w:val="24"/>
        </w:rPr>
        <w:t xml:space="preserve">5. Критерии оценки уровня и качества подготовки обучающихся </w:t>
      </w:r>
      <w:r>
        <w:rPr>
          <w:rFonts w:ascii="Times New Roman" w:hAnsi="Times New Roman"/>
          <w:i/>
          <w:sz w:val="24"/>
        </w:rPr>
        <w:t>(описание критериев оценки дипломного проекта (работы), ДЭ).</w:t>
      </w:r>
    </w:p>
    <w:p w14:paraId="2A2EE6F8" w14:textId="77777777" w:rsidR="006035B5" w:rsidRDefault="00B13D6D">
      <w:pPr>
        <w:pStyle w:val="aff9"/>
        <w:spacing w:line="276" w:lineRule="auto"/>
        <w:ind w:left="0" w:firstLine="709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sz w:val="24"/>
        </w:rPr>
        <w:t xml:space="preserve">6. Порядок апелляции и пересдачи государственной итоговой аттестации </w:t>
      </w:r>
      <w:r>
        <w:rPr>
          <w:rFonts w:ascii="Times New Roman" w:hAnsi="Times New Roman"/>
          <w:i/>
          <w:sz w:val="24"/>
        </w:rPr>
        <w:t>(описание процедуры подачи апелляции)</w:t>
      </w:r>
    </w:p>
    <w:p w14:paraId="645F7A41" w14:textId="77777777" w:rsidR="006035B5" w:rsidRDefault="006035B5">
      <w:pPr>
        <w:pStyle w:val="aff9"/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</w:p>
    <w:p w14:paraId="3DE1F85D" w14:textId="77777777" w:rsidR="006035B5" w:rsidRDefault="00B13D6D">
      <w:pPr>
        <w:pStyle w:val="aff9"/>
        <w:spacing w:line="276" w:lineRule="auto"/>
        <w:ind w:left="0" w:firstLine="709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Приложения:</w:t>
      </w:r>
    </w:p>
    <w:p w14:paraId="2101DF14" w14:textId="77777777" w:rsidR="006035B5" w:rsidRDefault="00B13D6D">
      <w:pPr>
        <w:pStyle w:val="aff9"/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Предлагаемые темы дипломных проектов (работ) для программ ППССЗ.</w:t>
      </w:r>
    </w:p>
    <w:p w14:paraId="5FD7CD31" w14:textId="77777777" w:rsidR="006035B5" w:rsidRDefault="00B13D6D">
      <w:pPr>
        <w:pStyle w:val="aff9"/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План мероприятий по организации проведения демонстрационного экзамена в рамках государственной итоговой аттестации выпускников.</w:t>
      </w:r>
    </w:p>
    <w:p w14:paraId="74E7C337" w14:textId="77777777" w:rsidR="006035B5" w:rsidRDefault="00B13D6D">
      <w:pPr>
        <w:pStyle w:val="aff9"/>
        <w:spacing w:line="276" w:lineRule="auto"/>
        <w:ind w:left="0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Оценочные материалы в соответствии со структурой ДЭ</w:t>
      </w:r>
      <w:bookmarkEnd w:id="5"/>
      <w:r>
        <w:rPr>
          <w:rFonts w:ascii="Times New Roman" w:hAnsi="Times New Roman"/>
          <w:sz w:val="24"/>
        </w:rPr>
        <w:t>.</w:t>
      </w:r>
    </w:p>
    <w:sectPr w:rsidR="006035B5">
      <w:headerReference w:type="default" r:id="rId7"/>
      <w:pgSz w:w="11907" w:h="16840"/>
      <w:pgMar w:top="1134" w:right="567" w:bottom="1134" w:left="1701" w:header="567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9EFB94" w14:textId="77777777" w:rsidR="00144B7B" w:rsidRDefault="00144B7B">
      <w:r>
        <w:separator/>
      </w:r>
    </w:p>
  </w:endnote>
  <w:endnote w:type="continuationSeparator" w:id="0">
    <w:p w14:paraId="646AE30D" w14:textId="77777777" w:rsidR="00144B7B" w:rsidRDefault="00144B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O Thames">
    <w:altName w:val="Times New Roman"/>
    <w:charset w:val="CC"/>
    <w:family w:val="roman"/>
    <w:pitch w:val="variable"/>
    <w:sig w:usb0="00000001" w:usb1="0000285A" w:usb2="00000000" w:usb3="00000000" w:csb0="0000001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@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976E22" w14:textId="77777777" w:rsidR="00144B7B" w:rsidRDefault="00144B7B">
      <w:r>
        <w:separator/>
      </w:r>
    </w:p>
  </w:footnote>
  <w:footnote w:type="continuationSeparator" w:id="0">
    <w:p w14:paraId="29583DB0" w14:textId="77777777" w:rsidR="00144B7B" w:rsidRDefault="00144B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AA36C9" w14:textId="77777777" w:rsidR="006035B5" w:rsidRDefault="00B13D6D">
    <w:pPr>
      <w:pStyle w:val="affd"/>
      <w:jc w:val="center"/>
      <w:rPr>
        <w:rFonts w:ascii="Times New Roman" w:hAnsi="Times New Roman"/>
        <w:sz w:val="24"/>
      </w:rPr>
    </w:pPr>
    <w:r>
      <w:rPr>
        <w:rFonts w:ascii="Times New Roman" w:hAnsi="Times New Roman"/>
        <w:sz w:val="24"/>
      </w:rPr>
      <w:fldChar w:fldCharType="begin"/>
    </w:r>
    <w:r>
      <w:rPr>
        <w:rFonts w:ascii="Times New Roman" w:hAnsi="Times New Roman"/>
        <w:sz w:val="24"/>
      </w:rPr>
      <w:instrText xml:space="preserve">PAGE </w:instrText>
    </w:r>
    <w:r>
      <w:rPr>
        <w:rFonts w:ascii="Times New Roman" w:hAnsi="Times New Roman"/>
        <w:sz w:val="24"/>
      </w:rPr>
      <w:fldChar w:fldCharType="separate"/>
    </w:r>
    <w:r w:rsidR="00A4461B">
      <w:rPr>
        <w:rFonts w:ascii="Times New Roman" w:hAnsi="Times New Roman"/>
        <w:noProof/>
        <w:sz w:val="24"/>
      </w:rPr>
      <w:t>2</w:t>
    </w:r>
    <w:r>
      <w:rPr>
        <w:rFonts w:ascii="Times New Roman" w:hAnsi="Times New Roman"/>
        <w:sz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35B5"/>
    <w:rsid w:val="00144B7B"/>
    <w:rsid w:val="00252598"/>
    <w:rsid w:val="006035B5"/>
    <w:rsid w:val="00764D60"/>
    <w:rsid w:val="00964452"/>
    <w:rsid w:val="00A4461B"/>
    <w:rsid w:val="00B13D6D"/>
    <w:rsid w:val="00C439F5"/>
    <w:rsid w:val="00F60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C2D4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link w:val="11"/>
    <w:uiPriority w:val="9"/>
    <w:qFormat/>
    <w:pPr>
      <w:spacing w:beforeAutospacing="1" w:afterAutospacing="1"/>
      <w:outlineLvl w:val="0"/>
    </w:pPr>
    <w:rPr>
      <w:rFonts w:ascii="Times New Roman" w:hAnsi="Times New Roman"/>
      <w:b/>
      <w:sz w:val="48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240" w:after="60"/>
      <w:outlineLvl w:val="2"/>
    </w:pPr>
    <w:rPr>
      <w:rFonts w:ascii="Arial" w:hAnsi="Arial"/>
      <w:b/>
      <w:sz w:val="26"/>
    </w:rPr>
  </w:style>
  <w:style w:type="paragraph" w:styleId="4">
    <w:name w:val="heading 4"/>
    <w:basedOn w:val="3"/>
    <w:next w:val="a"/>
    <w:link w:val="40"/>
    <w:uiPriority w:val="9"/>
    <w:qFormat/>
    <w:pPr>
      <w:keepLines/>
      <w:spacing w:after="240" w:line="360" w:lineRule="auto"/>
      <w:jc w:val="center"/>
      <w:outlineLvl w:val="3"/>
    </w:pPr>
    <w:rPr>
      <w:rFonts w:ascii="Times New Roman" w:hAnsi="Times New Roman"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customStyle="1" w:styleId="a3">
    <w:name w:val="Напишите нам"/>
    <w:basedOn w:val="a"/>
    <w:next w:val="a"/>
    <w:link w:val="a4"/>
    <w:pPr>
      <w:widowControl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</w:rPr>
  </w:style>
  <w:style w:type="character" w:customStyle="1" w:styleId="a4">
    <w:name w:val="Напишите нам"/>
    <w:basedOn w:val="1"/>
    <w:link w:val="a3"/>
    <w:rPr>
      <w:rFonts w:ascii="Times New Roman" w:hAnsi="Times New Roman"/>
      <w:sz w:val="20"/>
    </w:rPr>
  </w:style>
  <w:style w:type="paragraph" w:customStyle="1" w:styleId="21">
    <w:name w:val="Основной текст (2)"/>
    <w:basedOn w:val="a"/>
    <w:link w:val="22"/>
    <w:pPr>
      <w:widowControl w:val="0"/>
      <w:spacing w:before="360" w:line="240" w:lineRule="atLeast"/>
      <w:jc w:val="both"/>
    </w:pPr>
    <w:rPr>
      <w:sz w:val="28"/>
    </w:rPr>
  </w:style>
  <w:style w:type="character" w:customStyle="1" w:styleId="22">
    <w:name w:val="Основной текст (2)"/>
    <w:basedOn w:val="1"/>
    <w:link w:val="21"/>
    <w:rPr>
      <w:sz w:val="28"/>
    </w:rPr>
  </w:style>
  <w:style w:type="paragraph" w:customStyle="1" w:styleId="c18">
    <w:name w:val="c18"/>
    <w:basedOn w:val="a"/>
    <w:link w:val="c18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c180">
    <w:name w:val="c18"/>
    <w:basedOn w:val="1"/>
    <w:link w:val="c18"/>
    <w:rPr>
      <w:rFonts w:ascii="Times New Roman" w:hAnsi="Times New Roman"/>
      <w:sz w:val="24"/>
    </w:rPr>
  </w:style>
  <w:style w:type="paragraph" w:customStyle="1" w:styleId="a5">
    <w:name w:val="Гипертекстовая ссылка"/>
    <w:link w:val="a6"/>
    <w:rPr>
      <w:b/>
      <w:color w:val="106BBE"/>
    </w:rPr>
  </w:style>
  <w:style w:type="character" w:customStyle="1" w:styleId="a6">
    <w:name w:val="Гипертекстовая ссылка"/>
    <w:link w:val="a5"/>
    <w:rPr>
      <w:b/>
      <w:color w:val="106BBE"/>
    </w:rPr>
  </w:style>
  <w:style w:type="paragraph" w:customStyle="1" w:styleId="12">
    <w:name w:val="таблСлева12"/>
    <w:basedOn w:val="a"/>
    <w:link w:val="120"/>
    <w:rPr>
      <w:rFonts w:ascii="Segoe UI" w:hAnsi="Segoe UI"/>
      <w:sz w:val="24"/>
    </w:rPr>
  </w:style>
  <w:style w:type="character" w:customStyle="1" w:styleId="120">
    <w:name w:val="таблСлева12"/>
    <w:basedOn w:val="1"/>
    <w:link w:val="12"/>
    <w:rPr>
      <w:rFonts w:ascii="Segoe UI" w:hAnsi="Segoe UI"/>
      <w:sz w:val="24"/>
    </w:rPr>
  </w:style>
  <w:style w:type="paragraph" w:customStyle="1" w:styleId="xl67">
    <w:name w:val="xl67"/>
    <w:basedOn w:val="a"/>
    <w:link w:val="xl670"/>
    <w:pPr>
      <w:spacing w:beforeAutospacing="1" w:afterAutospacing="1"/>
      <w:jc w:val="both"/>
    </w:pPr>
    <w:rPr>
      <w:rFonts w:ascii="Times New Roman" w:hAnsi="Times New Roman"/>
      <w:sz w:val="16"/>
    </w:rPr>
  </w:style>
  <w:style w:type="character" w:customStyle="1" w:styleId="xl670">
    <w:name w:val="xl67"/>
    <w:basedOn w:val="1"/>
    <w:link w:val="xl67"/>
    <w:rPr>
      <w:rFonts w:ascii="Times New Roman" w:hAnsi="Times New Roman"/>
      <w:sz w:val="16"/>
    </w:rPr>
  </w:style>
  <w:style w:type="paragraph" w:customStyle="1" w:styleId="a7">
    <w:name w:val="Словарная статья"/>
    <w:basedOn w:val="a"/>
    <w:next w:val="a"/>
    <w:link w:val="a8"/>
    <w:pPr>
      <w:widowControl w:val="0"/>
      <w:spacing w:line="360" w:lineRule="auto"/>
      <w:ind w:right="118"/>
      <w:jc w:val="both"/>
    </w:pPr>
    <w:rPr>
      <w:rFonts w:ascii="Times New Roman" w:hAnsi="Times New Roman"/>
      <w:sz w:val="24"/>
    </w:rPr>
  </w:style>
  <w:style w:type="character" w:customStyle="1" w:styleId="a8">
    <w:name w:val="Словарная статья"/>
    <w:basedOn w:val="1"/>
    <w:link w:val="a7"/>
    <w:rPr>
      <w:rFonts w:ascii="Times New Roman" w:hAnsi="Times New Roman"/>
      <w:sz w:val="24"/>
    </w:rPr>
  </w:style>
  <w:style w:type="paragraph" w:styleId="23">
    <w:name w:val="toc 2"/>
    <w:basedOn w:val="a"/>
    <w:next w:val="a"/>
    <w:link w:val="24"/>
    <w:uiPriority w:val="39"/>
    <w:pPr>
      <w:spacing w:before="120"/>
      <w:ind w:left="240"/>
    </w:pPr>
    <w:rPr>
      <w:rFonts w:ascii="Calibri" w:hAnsi="Calibri"/>
      <w:i/>
      <w:sz w:val="20"/>
    </w:rPr>
  </w:style>
  <w:style w:type="character" w:customStyle="1" w:styleId="24">
    <w:name w:val="Оглавление 2 Знак"/>
    <w:basedOn w:val="1"/>
    <w:link w:val="23"/>
    <w:rPr>
      <w:rFonts w:ascii="Calibri" w:hAnsi="Calibri"/>
      <w:i/>
      <w:sz w:val="20"/>
    </w:rPr>
  </w:style>
  <w:style w:type="paragraph" w:customStyle="1" w:styleId="a9">
    <w:name w:val="Куда обратиться?"/>
    <w:basedOn w:val="aa"/>
    <w:next w:val="a"/>
    <w:link w:val="ab"/>
  </w:style>
  <w:style w:type="character" w:customStyle="1" w:styleId="ab">
    <w:name w:val="Куда обратиться?"/>
    <w:basedOn w:val="ac"/>
    <w:link w:val="a9"/>
    <w:rPr>
      <w:rFonts w:ascii="Times New Roman" w:hAnsi="Times New Roman"/>
      <w:sz w:val="24"/>
    </w:rPr>
  </w:style>
  <w:style w:type="paragraph" w:customStyle="1" w:styleId="formattext">
    <w:name w:val="formattext"/>
    <w:basedOn w:val="a"/>
    <w:link w:val="formattext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formattext0">
    <w:name w:val="formattext"/>
    <w:basedOn w:val="1"/>
    <w:link w:val="formattext"/>
    <w:rPr>
      <w:rFonts w:ascii="Times New Roman" w:hAnsi="Times New Roman"/>
      <w:sz w:val="24"/>
    </w:rPr>
  </w:style>
  <w:style w:type="paragraph" w:customStyle="1" w:styleId="ad">
    <w:name w:val="Пример."/>
    <w:basedOn w:val="aa"/>
    <w:next w:val="a"/>
    <w:link w:val="ae"/>
  </w:style>
  <w:style w:type="character" w:customStyle="1" w:styleId="ae">
    <w:name w:val="Пример."/>
    <w:basedOn w:val="ac"/>
    <w:link w:val="ad"/>
    <w:rPr>
      <w:rFonts w:ascii="Times New Roman" w:hAnsi="Times New Roman"/>
      <w:sz w:val="24"/>
    </w:rPr>
  </w:style>
  <w:style w:type="paragraph" w:customStyle="1" w:styleId="af">
    <w:name w:val="Активная гипертекстовая ссылка"/>
    <w:link w:val="af0"/>
    <w:rPr>
      <w:b/>
      <w:color w:val="106BBE"/>
      <w:u w:val="single"/>
    </w:rPr>
  </w:style>
  <w:style w:type="character" w:customStyle="1" w:styleId="af0">
    <w:name w:val="Активная гипертекстовая ссылка"/>
    <w:link w:val="af"/>
    <w:rPr>
      <w:b/>
      <w:color w:val="106BBE"/>
      <w:u w:val="single"/>
    </w:rPr>
  </w:style>
  <w:style w:type="paragraph" w:customStyle="1" w:styleId="xl126">
    <w:name w:val="xl126"/>
    <w:basedOn w:val="a"/>
    <w:link w:val="xl126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260">
    <w:name w:val="xl126"/>
    <w:basedOn w:val="1"/>
    <w:link w:val="xl126"/>
    <w:rPr>
      <w:rFonts w:ascii="Times New Roman" w:hAnsi="Times New Roman"/>
      <w:b/>
      <w:sz w:val="16"/>
    </w:rPr>
  </w:style>
  <w:style w:type="paragraph" w:customStyle="1" w:styleId="xl136">
    <w:name w:val="xl136"/>
    <w:basedOn w:val="a"/>
    <w:link w:val="xl136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360">
    <w:name w:val="xl136"/>
    <w:basedOn w:val="1"/>
    <w:link w:val="xl136"/>
    <w:rPr>
      <w:rFonts w:ascii="Times New Roman" w:hAnsi="Times New Roman"/>
      <w:b/>
      <w:sz w:val="16"/>
    </w:rPr>
  </w:style>
  <w:style w:type="paragraph" w:styleId="41">
    <w:name w:val="toc 4"/>
    <w:basedOn w:val="a"/>
    <w:next w:val="a"/>
    <w:link w:val="42"/>
    <w:uiPriority w:val="39"/>
    <w:pPr>
      <w:ind w:left="720"/>
    </w:pPr>
    <w:rPr>
      <w:rFonts w:ascii="Calibri" w:hAnsi="Calibri"/>
      <w:sz w:val="20"/>
    </w:rPr>
  </w:style>
  <w:style w:type="character" w:customStyle="1" w:styleId="42">
    <w:name w:val="Оглавление 4 Знак"/>
    <w:basedOn w:val="1"/>
    <w:link w:val="41"/>
    <w:rPr>
      <w:rFonts w:ascii="Calibri" w:hAnsi="Calibri"/>
      <w:sz w:val="20"/>
    </w:rPr>
  </w:style>
  <w:style w:type="paragraph" w:customStyle="1" w:styleId="af1">
    <w:name w:val="Выделение для Базового Поиска (курсив)"/>
    <w:link w:val="af2"/>
    <w:rPr>
      <w:b/>
      <w:i/>
      <w:color w:val="0058A9"/>
    </w:rPr>
  </w:style>
  <w:style w:type="character" w:customStyle="1" w:styleId="af2">
    <w:name w:val="Выделение для Базового Поиска (курсив)"/>
    <w:link w:val="af1"/>
    <w:rPr>
      <w:b/>
      <w:i/>
      <w:color w:val="0058A9"/>
    </w:rPr>
  </w:style>
  <w:style w:type="paragraph" w:customStyle="1" w:styleId="xl81">
    <w:name w:val="xl81"/>
    <w:basedOn w:val="a"/>
    <w:link w:val="xl810"/>
    <w:pPr>
      <w:spacing w:beforeAutospacing="1" w:afterAutospacing="1"/>
    </w:pPr>
    <w:rPr>
      <w:rFonts w:ascii="Times New Roman" w:hAnsi="Times New Roman"/>
      <w:color w:val="FF0000"/>
      <w:sz w:val="14"/>
    </w:rPr>
  </w:style>
  <w:style w:type="character" w:customStyle="1" w:styleId="xl810">
    <w:name w:val="xl81"/>
    <w:basedOn w:val="1"/>
    <w:link w:val="xl81"/>
    <w:rPr>
      <w:rFonts w:ascii="Times New Roman" w:hAnsi="Times New Roman"/>
      <w:color w:val="FF0000"/>
      <w:sz w:val="14"/>
    </w:rPr>
  </w:style>
  <w:style w:type="paragraph" w:customStyle="1" w:styleId="xl75">
    <w:name w:val="xl75"/>
    <w:basedOn w:val="a"/>
    <w:link w:val="xl75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750">
    <w:name w:val="xl75"/>
    <w:basedOn w:val="1"/>
    <w:link w:val="xl75"/>
    <w:rPr>
      <w:rFonts w:ascii="Times New Roman" w:hAnsi="Times New Roman"/>
      <w:sz w:val="16"/>
    </w:rPr>
  </w:style>
  <w:style w:type="paragraph" w:customStyle="1" w:styleId="pTextStyle">
    <w:name w:val="pTextStyle"/>
    <w:basedOn w:val="a"/>
    <w:link w:val="pTextStyle0"/>
    <w:pPr>
      <w:spacing w:line="252" w:lineRule="auto"/>
    </w:pPr>
    <w:rPr>
      <w:rFonts w:ascii="Times New Roman" w:hAnsi="Times New Roman"/>
      <w:sz w:val="24"/>
    </w:rPr>
  </w:style>
  <w:style w:type="character" w:customStyle="1" w:styleId="pTextStyle0">
    <w:name w:val="pTextStyle"/>
    <w:basedOn w:val="1"/>
    <w:link w:val="pTextStyle"/>
    <w:rPr>
      <w:rFonts w:ascii="Times New Roman" w:hAnsi="Times New Roman"/>
      <w:sz w:val="24"/>
    </w:rPr>
  </w:style>
  <w:style w:type="paragraph" w:customStyle="1" w:styleId="af3">
    <w:name w:val="Выделение для Базового Поиска"/>
    <w:link w:val="af4"/>
    <w:rPr>
      <w:b/>
      <w:color w:val="0058A9"/>
    </w:rPr>
  </w:style>
  <w:style w:type="character" w:customStyle="1" w:styleId="af4">
    <w:name w:val="Выделение для Базового Поиска"/>
    <w:link w:val="af3"/>
    <w:rPr>
      <w:b/>
      <w:color w:val="0058A9"/>
    </w:rPr>
  </w:style>
  <w:style w:type="paragraph" w:customStyle="1" w:styleId="af5">
    <w:name w:val="Обычный (Интернет) Знак"/>
    <w:link w:val="af6"/>
    <w:rPr>
      <w:rFonts w:ascii="Times New Roman" w:hAnsi="Times New Roman"/>
      <w:sz w:val="24"/>
    </w:rPr>
  </w:style>
  <w:style w:type="character" w:customStyle="1" w:styleId="af6">
    <w:name w:val="Обычный (Интернет) Знак"/>
    <w:link w:val="af5"/>
    <w:rPr>
      <w:rFonts w:ascii="Times New Roman" w:hAnsi="Times New Roman"/>
      <w:sz w:val="24"/>
    </w:rPr>
  </w:style>
  <w:style w:type="paragraph" w:customStyle="1" w:styleId="13">
    <w:name w:val="Выделение1"/>
    <w:link w:val="14"/>
    <w:rPr>
      <w:rFonts w:ascii="Times New Roman" w:hAnsi="Times New Roman"/>
      <w:i/>
    </w:rPr>
  </w:style>
  <w:style w:type="character" w:customStyle="1" w:styleId="14">
    <w:name w:val="Выделение1"/>
    <w:link w:val="13"/>
    <w:rPr>
      <w:rFonts w:ascii="Times New Roman" w:hAnsi="Times New Roman"/>
      <w:i/>
    </w:rPr>
  </w:style>
  <w:style w:type="paragraph" w:customStyle="1" w:styleId="15">
    <w:name w:val="Гиперссылка1"/>
    <w:basedOn w:val="16"/>
    <w:link w:val="17"/>
    <w:rPr>
      <w:color w:val="0000FF"/>
      <w:u w:val="single"/>
    </w:rPr>
  </w:style>
  <w:style w:type="character" w:customStyle="1" w:styleId="17">
    <w:name w:val="Гиперссылка1"/>
    <w:basedOn w:val="18"/>
    <w:link w:val="15"/>
    <w:rPr>
      <w:color w:val="0000FF"/>
      <w:u w:val="single"/>
    </w:rPr>
  </w:style>
  <w:style w:type="paragraph" w:customStyle="1" w:styleId="af7">
    <w:name w:val="Колонтитул (правый)"/>
    <w:basedOn w:val="af8"/>
    <w:next w:val="a"/>
    <w:link w:val="af9"/>
    <w:rPr>
      <w:sz w:val="14"/>
    </w:rPr>
  </w:style>
  <w:style w:type="character" w:customStyle="1" w:styleId="af9">
    <w:name w:val="Колонтитул (правый)"/>
    <w:basedOn w:val="afa"/>
    <w:link w:val="af7"/>
    <w:rPr>
      <w:rFonts w:ascii="Times New Roman" w:hAnsi="Times New Roman"/>
      <w:sz w:val="14"/>
    </w:rPr>
  </w:style>
  <w:style w:type="paragraph" w:styleId="6">
    <w:name w:val="toc 6"/>
    <w:basedOn w:val="a"/>
    <w:next w:val="a"/>
    <w:link w:val="60"/>
    <w:uiPriority w:val="39"/>
    <w:pPr>
      <w:ind w:left="1200"/>
    </w:pPr>
    <w:rPr>
      <w:rFonts w:ascii="Calibri" w:hAnsi="Calibri"/>
      <w:sz w:val="20"/>
    </w:rPr>
  </w:style>
  <w:style w:type="character" w:customStyle="1" w:styleId="60">
    <w:name w:val="Оглавление 6 Знак"/>
    <w:basedOn w:val="1"/>
    <w:link w:val="6"/>
    <w:rPr>
      <w:rFonts w:ascii="Calibri" w:hAnsi="Calibri"/>
      <w:sz w:val="20"/>
    </w:rPr>
  </w:style>
  <w:style w:type="paragraph" w:customStyle="1" w:styleId="19">
    <w:name w:val="Раздел 1"/>
    <w:basedOn w:val="10"/>
    <w:link w:val="1a"/>
    <w:pPr>
      <w:keepNext/>
      <w:spacing w:before="240" w:after="120"/>
      <w:ind w:firstLine="709"/>
      <w:jc w:val="both"/>
    </w:pPr>
    <w:rPr>
      <w:sz w:val="24"/>
    </w:rPr>
  </w:style>
  <w:style w:type="character" w:customStyle="1" w:styleId="1a">
    <w:name w:val="Раздел 1"/>
    <w:basedOn w:val="11"/>
    <w:link w:val="19"/>
    <w:rPr>
      <w:rFonts w:ascii="Times New Roman" w:hAnsi="Times New Roman"/>
      <w:b/>
      <w:sz w:val="24"/>
    </w:rPr>
  </w:style>
  <w:style w:type="paragraph" w:customStyle="1" w:styleId="afb">
    <w:name w:val="Переменная часть"/>
    <w:basedOn w:val="afc"/>
    <w:next w:val="a"/>
    <w:link w:val="afd"/>
    <w:rPr>
      <w:sz w:val="18"/>
    </w:rPr>
  </w:style>
  <w:style w:type="character" w:customStyle="1" w:styleId="afd">
    <w:name w:val="Переменная часть"/>
    <w:basedOn w:val="afe"/>
    <w:link w:val="afb"/>
    <w:rPr>
      <w:rFonts w:ascii="Verdana" w:hAnsi="Verdana"/>
      <w:sz w:val="18"/>
    </w:rPr>
  </w:style>
  <w:style w:type="paragraph" w:customStyle="1" w:styleId="aff">
    <w:name w:val="Текст информации об изменениях"/>
    <w:basedOn w:val="a"/>
    <w:next w:val="a"/>
    <w:link w:val="aff0"/>
    <w:pPr>
      <w:widowControl w:val="0"/>
      <w:spacing w:line="360" w:lineRule="auto"/>
      <w:ind w:firstLine="720"/>
      <w:jc w:val="both"/>
    </w:pPr>
    <w:rPr>
      <w:rFonts w:ascii="Times New Roman" w:hAnsi="Times New Roman"/>
      <w:color w:val="353842"/>
      <w:sz w:val="18"/>
    </w:rPr>
  </w:style>
  <w:style w:type="character" w:customStyle="1" w:styleId="aff0">
    <w:name w:val="Текст информации об изменениях"/>
    <w:basedOn w:val="1"/>
    <w:link w:val="aff"/>
    <w:rPr>
      <w:rFonts w:ascii="Times New Roman" w:hAnsi="Times New Roman"/>
      <w:color w:val="353842"/>
      <w:sz w:val="18"/>
    </w:rPr>
  </w:style>
  <w:style w:type="paragraph" w:styleId="7">
    <w:name w:val="toc 7"/>
    <w:basedOn w:val="a"/>
    <w:next w:val="a"/>
    <w:link w:val="70"/>
    <w:uiPriority w:val="39"/>
    <w:pPr>
      <w:ind w:left="1440"/>
    </w:pPr>
    <w:rPr>
      <w:rFonts w:ascii="Calibri" w:hAnsi="Calibri"/>
      <w:sz w:val="20"/>
    </w:rPr>
  </w:style>
  <w:style w:type="character" w:customStyle="1" w:styleId="70">
    <w:name w:val="Оглавление 7 Знак"/>
    <w:basedOn w:val="1"/>
    <w:link w:val="7"/>
    <w:rPr>
      <w:rFonts w:ascii="Calibri" w:hAnsi="Calibri"/>
      <w:sz w:val="20"/>
    </w:rPr>
  </w:style>
  <w:style w:type="paragraph" w:customStyle="1" w:styleId="s16">
    <w:name w:val="s_16"/>
    <w:basedOn w:val="a"/>
    <w:link w:val="s16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s160">
    <w:name w:val="s_16"/>
    <w:basedOn w:val="1"/>
    <w:link w:val="s16"/>
    <w:rPr>
      <w:rFonts w:ascii="Times New Roman" w:hAnsi="Times New Roman"/>
      <w:sz w:val="24"/>
    </w:rPr>
  </w:style>
  <w:style w:type="paragraph" w:customStyle="1" w:styleId="xl77">
    <w:name w:val="xl77"/>
    <w:basedOn w:val="a"/>
    <w:link w:val="xl77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770">
    <w:name w:val="xl77"/>
    <w:basedOn w:val="1"/>
    <w:link w:val="xl77"/>
    <w:rPr>
      <w:rFonts w:ascii="Times New Roman" w:hAnsi="Times New Roman"/>
      <w:sz w:val="16"/>
    </w:rPr>
  </w:style>
  <w:style w:type="paragraph" w:customStyle="1" w:styleId="c14">
    <w:name w:val="c14"/>
    <w:basedOn w:val="a"/>
    <w:link w:val="c14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c140">
    <w:name w:val="c14"/>
    <w:basedOn w:val="1"/>
    <w:link w:val="c14"/>
    <w:rPr>
      <w:rFonts w:ascii="Times New Roman" w:hAnsi="Times New Roman"/>
      <w:sz w:val="24"/>
    </w:rPr>
  </w:style>
  <w:style w:type="paragraph" w:customStyle="1" w:styleId="xl172">
    <w:name w:val="xl172"/>
    <w:basedOn w:val="a"/>
    <w:link w:val="xl172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20">
    <w:name w:val="xl172"/>
    <w:basedOn w:val="1"/>
    <w:link w:val="xl172"/>
    <w:rPr>
      <w:rFonts w:ascii="Times New Roman" w:hAnsi="Times New Roman"/>
      <w:i/>
      <w:sz w:val="14"/>
    </w:rPr>
  </w:style>
  <w:style w:type="paragraph" w:customStyle="1" w:styleId="1b">
    <w:name w:val="Обычный1"/>
    <w:link w:val="1c"/>
  </w:style>
  <w:style w:type="character" w:customStyle="1" w:styleId="1c">
    <w:name w:val="Обычный1"/>
    <w:link w:val="1b"/>
  </w:style>
  <w:style w:type="paragraph" w:customStyle="1" w:styleId="110">
    <w:name w:val="Тема примечания Знак11"/>
    <w:link w:val="111"/>
    <w:rPr>
      <w:rFonts w:ascii="Times New Roman" w:hAnsi="Times New Roman"/>
      <w:b/>
      <w:sz w:val="20"/>
    </w:rPr>
  </w:style>
  <w:style w:type="character" w:customStyle="1" w:styleId="111">
    <w:name w:val="Тема примечания Знак11"/>
    <w:link w:val="110"/>
    <w:rPr>
      <w:rFonts w:ascii="Times New Roman" w:hAnsi="Times New Roman"/>
      <w:b/>
      <w:sz w:val="20"/>
    </w:rPr>
  </w:style>
  <w:style w:type="paragraph" w:customStyle="1" w:styleId="xl128">
    <w:name w:val="xl128"/>
    <w:basedOn w:val="a"/>
    <w:link w:val="xl1280"/>
    <w:pPr>
      <w:spacing w:beforeAutospacing="1" w:afterAutospacing="1"/>
      <w:jc w:val="center"/>
    </w:pPr>
    <w:rPr>
      <w:rFonts w:ascii="Times New Roman" w:hAnsi="Times New Roman"/>
      <w:b/>
      <w:i/>
      <w:sz w:val="16"/>
    </w:rPr>
  </w:style>
  <w:style w:type="character" w:customStyle="1" w:styleId="xl1280">
    <w:name w:val="xl128"/>
    <w:basedOn w:val="1"/>
    <w:link w:val="xl128"/>
    <w:rPr>
      <w:rFonts w:ascii="Times New Roman" w:hAnsi="Times New Roman"/>
      <w:b/>
      <w:i/>
      <w:sz w:val="16"/>
    </w:rPr>
  </w:style>
  <w:style w:type="paragraph" w:customStyle="1" w:styleId="xl85">
    <w:name w:val="xl85"/>
    <w:basedOn w:val="a"/>
    <w:link w:val="xl85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850">
    <w:name w:val="xl85"/>
    <w:basedOn w:val="1"/>
    <w:link w:val="xl85"/>
    <w:rPr>
      <w:rFonts w:ascii="Times New Roman" w:hAnsi="Times New Roman"/>
      <w:sz w:val="14"/>
    </w:rPr>
  </w:style>
  <w:style w:type="paragraph" w:customStyle="1" w:styleId="xl103">
    <w:name w:val="xl103"/>
    <w:basedOn w:val="a"/>
    <w:link w:val="xl103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030">
    <w:name w:val="xl103"/>
    <w:basedOn w:val="1"/>
    <w:link w:val="xl103"/>
    <w:rPr>
      <w:rFonts w:ascii="Times New Roman" w:hAnsi="Times New Roman"/>
      <w:b/>
      <w:sz w:val="16"/>
    </w:rPr>
  </w:style>
  <w:style w:type="paragraph" w:customStyle="1" w:styleId="xl110">
    <w:name w:val="xl110"/>
    <w:basedOn w:val="a"/>
    <w:link w:val="xl1100"/>
    <w:pPr>
      <w:spacing w:beforeAutospacing="1" w:afterAutospacing="1"/>
      <w:jc w:val="center"/>
    </w:pPr>
    <w:rPr>
      <w:rFonts w:ascii="Times New Roman" w:hAnsi="Times New Roman"/>
      <w:b/>
      <w:i/>
      <w:sz w:val="16"/>
    </w:rPr>
  </w:style>
  <w:style w:type="character" w:customStyle="1" w:styleId="xl1100">
    <w:name w:val="xl110"/>
    <w:basedOn w:val="1"/>
    <w:link w:val="xl110"/>
    <w:rPr>
      <w:rFonts w:ascii="Times New Roman" w:hAnsi="Times New Roman"/>
      <w:b/>
      <w:i/>
      <w:sz w:val="16"/>
    </w:rPr>
  </w:style>
  <w:style w:type="paragraph" w:customStyle="1" w:styleId="aff1">
    <w:name w:val="Заголовок для информации об изменениях"/>
    <w:basedOn w:val="10"/>
    <w:next w:val="a"/>
    <w:link w:val="aff2"/>
    <w:pPr>
      <w:keepNext/>
      <w:keepLines/>
      <w:spacing w:after="240" w:line="360" w:lineRule="auto"/>
      <w:jc w:val="center"/>
      <w:outlineLvl w:val="8"/>
    </w:pPr>
    <w:rPr>
      <w:b w:val="0"/>
      <w:sz w:val="18"/>
    </w:rPr>
  </w:style>
  <w:style w:type="character" w:customStyle="1" w:styleId="aff2">
    <w:name w:val="Заголовок для информации об изменениях"/>
    <w:basedOn w:val="11"/>
    <w:link w:val="aff1"/>
    <w:rPr>
      <w:rFonts w:ascii="Times New Roman" w:hAnsi="Times New Roman"/>
      <w:b w:val="0"/>
      <w:sz w:val="18"/>
    </w:rPr>
  </w:style>
  <w:style w:type="paragraph" w:styleId="aff3">
    <w:name w:val="annotation text"/>
    <w:basedOn w:val="a"/>
    <w:link w:val="aff4"/>
    <w:rPr>
      <w:sz w:val="20"/>
    </w:rPr>
  </w:style>
  <w:style w:type="character" w:customStyle="1" w:styleId="aff4">
    <w:name w:val="Текст примечания Знак"/>
    <w:basedOn w:val="1"/>
    <w:link w:val="aff3"/>
    <w:rPr>
      <w:sz w:val="20"/>
    </w:rPr>
  </w:style>
  <w:style w:type="paragraph" w:customStyle="1" w:styleId="xl168">
    <w:name w:val="xl168"/>
    <w:basedOn w:val="a"/>
    <w:link w:val="xl1680"/>
    <w:pPr>
      <w:spacing w:beforeAutospacing="1" w:afterAutospacing="1"/>
      <w:jc w:val="center"/>
    </w:pPr>
    <w:rPr>
      <w:rFonts w:ascii="Times New Roman" w:hAnsi="Times New Roman"/>
      <w:b/>
      <w:sz w:val="14"/>
    </w:rPr>
  </w:style>
  <w:style w:type="character" w:customStyle="1" w:styleId="xl1680">
    <w:name w:val="xl168"/>
    <w:basedOn w:val="1"/>
    <w:link w:val="xl168"/>
    <w:rPr>
      <w:rFonts w:ascii="Times New Roman" w:hAnsi="Times New Roman"/>
      <w:b/>
      <w:sz w:val="14"/>
    </w:rPr>
  </w:style>
  <w:style w:type="paragraph" w:customStyle="1" w:styleId="af8">
    <w:name w:val="Текст (прав. подпись)"/>
    <w:basedOn w:val="a"/>
    <w:next w:val="a"/>
    <w:link w:val="afa"/>
    <w:pPr>
      <w:widowControl w:val="0"/>
      <w:spacing w:line="360" w:lineRule="auto"/>
      <w:jc w:val="right"/>
    </w:pPr>
    <w:rPr>
      <w:rFonts w:ascii="Times New Roman" w:hAnsi="Times New Roman"/>
      <w:sz w:val="24"/>
    </w:rPr>
  </w:style>
  <w:style w:type="character" w:customStyle="1" w:styleId="afa">
    <w:name w:val="Текст (прав. подпись)"/>
    <w:basedOn w:val="1"/>
    <w:link w:val="af8"/>
    <w:rPr>
      <w:rFonts w:ascii="Times New Roman" w:hAnsi="Times New Roman"/>
      <w:sz w:val="24"/>
    </w:rPr>
  </w:style>
  <w:style w:type="paragraph" w:customStyle="1" w:styleId="1d">
    <w:name w:val="Основной шрифт абзаца1"/>
  </w:style>
  <w:style w:type="paragraph" w:customStyle="1" w:styleId="xl102">
    <w:name w:val="xl102"/>
    <w:basedOn w:val="a"/>
    <w:link w:val="xl102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020">
    <w:name w:val="xl102"/>
    <w:basedOn w:val="1"/>
    <w:link w:val="xl102"/>
    <w:rPr>
      <w:rFonts w:ascii="Times New Roman" w:hAnsi="Times New Roman"/>
      <w:sz w:val="16"/>
    </w:rPr>
  </w:style>
  <w:style w:type="paragraph" w:customStyle="1" w:styleId="1e">
    <w:name w:val="Знак примечания1"/>
    <w:basedOn w:val="16"/>
    <w:link w:val="1f"/>
    <w:rPr>
      <w:sz w:val="16"/>
    </w:rPr>
  </w:style>
  <w:style w:type="character" w:customStyle="1" w:styleId="1f">
    <w:name w:val="Знак примечания1"/>
    <w:basedOn w:val="18"/>
    <w:link w:val="1e"/>
    <w:rPr>
      <w:sz w:val="16"/>
    </w:rPr>
  </w:style>
  <w:style w:type="paragraph" w:customStyle="1" w:styleId="Endnote">
    <w:name w:val="Endnote"/>
    <w:basedOn w:val="a"/>
    <w:link w:val="Endnote0"/>
    <w:rPr>
      <w:rFonts w:ascii="Calibri" w:hAnsi="Calibri"/>
      <w:sz w:val="20"/>
    </w:rPr>
  </w:style>
  <w:style w:type="character" w:customStyle="1" w:styleId="Endnote0">
    <w:name w:val="Endnote"/>
    <w:basedOn w:val="1"/>
    <w:link w:val="Endnote"/>
    <w:rPr>
      <w:rFonts w:ascii="Calibri" w:hAnsi="Calibri"/>
      <w:sz w:val="20"/>
    </w:rPr>
  </w:style>
  <w:style w:type="character" w:customStyle="1" w:styleId="30">
    <w:name w:val="Заголовок 3 Знак"/>
    <w:basedOn w:val="1"/>
    <w:link w:val="3"/>
    <w:rPr>
      <w:rFonts w:ascii="Arial" w:hAnsi="Arial"/>
      <w:b/>
      <w:sz w:val="26"/>
    </w:rPr>
  </w:style>
  <w:style w:type="paragraph" w:customStyle="1" w:styleId="aff5">
    <w:name w:val="Цветовое выделение"/>
    <w:link w:val="aff6"/>
    <w:rPr>
      <w:b/>
      <w:color w:val="26282F"/>
    </w:rPr>
  </w:style>
  <w:style w:type="character" w:customStyle="1" w:styleId="aff6">
    <w:name w:val="Цветовое выделение"/>
    <w:link w:val="aff5"/>
    <w:rPr>
      <w:b/>
      <w:color w:val="26282F"/>
    </w:rPr>
  </w:style>
  <w:style w:type="paragraph" w:customStyle="1" w:styleId="xl108">
    <w:name w:val="xl108"/>
    <w:basedOn w:val="a"/>
    <w:link w:val="xl108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080">
    <w:name w:val="xl108"/>
    <w:basedOn w:val="1"/>
    <w:link w:val="xl108"/>
    <w:rPr>
      <w:rFonts w:ascii="Times New Roman" w:hAnsi="Times New Roman"/>
      <w:sz w:val="16"/>
    </w:rPr>
  </w:style>
  <w:style w:type="paragraph" w:styleId="aff7">
    <w:name w:val="Balloon Text"/>
    <w:basedOn w:val="a"/>
    <w:link w:val="aff8"/>
    <w:rPr>
      <w:rFonts w:ascii="Segoe UI" w:hAnsi="Segoe UI"/>
      <w:sz w:val="18"/>
    </w:rPr>
  </w:style>
  <w:style w:type="character" w:customStyle="1" w:styleId="aff8">
    <w:name w:val="Текст выноски Знак"/>
    <w:basedOn w:val="1"/>
    <w:link w:val="aff7"/>
    <w:rPr>
      <w:rFonts w:ascii="Segoe UI" w:hAnsi="Segoe UI"/>
      <w:sz w:val="18"/>
    </w:rPr>
  </w:style>
  <w:style w:type="paragraph" w:customStyle="1" w:styleId="xl162">
    <w:name w:val="xl162"/>
    <w:basedOn w:val="a"/>
    <w:link w:val="xl162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620">
    <w:name w:val="xl162"/>
    <w:basedOn w:val="1"/>
    <w:link w:val="xl162"/>
    <w:rPr>
      <w:rFonts w:ascii="Times New Roman" w:hAnsi="Times New Roman"/>
      <w:b/>
      <w:sz w:val="16"/>
    </w:rPr>
  </w:style>
  <w:style w:type="paragraph" w:styleId="aff9">
    <w:name w:val="List Paragraph"/>
    <w:basedOn w:val="a"/>
    <w:link w:val="affa"/>
    <w:pPr>
      <w:ind w:left="720"/>
      <w:contextualSpacing/>
    </w:pPr>
  </w:style>
  <w:style w:type="character" w:customStyle="1" w:styleId="affa">
    <w:name w:val="Абзац списка Знак"/>
    <w:basedOn w:val="1"/>
    <w:link w:val="aff9"/>
  </w:style>
  <w:style w:type="paragraph" w:customStyle="1" w:styleId="affb">
    <w:name w:val="Подзаголовок для информации об изменениях"/>
    <w:basedOn w:val="aff"/>
    <w:next w:val="a"/>
    <w:link w:val="affc"/>
    <w:rPr>
      <w:b/>
    </w:rPr>
  </w:style>
  <w:style w:type="character" w:customStyle="1" w:styleId="affc">
    <w:name w:val="Подзаголовок для информации об изменениях"/>
    <w:basedOn w:val="aff0"/>
    <w:link w:val="affb"/>
    <w:rPr>
      <w:rFonts w:ascii="Times New Roman" w:hAnsi="Times New Roman"/>
      <w:b/>
      <w:color w:val="353842"/>
      <w:sz w:val="18"/>
    </w:rPr>
  </w:style>
  <w:style w:type="paragraph" w:customStyle="1" w:styleId="xl179">
    <w:name w:val="xl179"/>
    <w:basedOn w:val="a"/>
    <w:link w:val="xl1790"/>
    <w:pPr>
      <w:spacing w:beforeAutospacing="1" w:afterAutospacing="1"/>
      <w:jc w:val="center"/>
    </w:pPr>
    <w:rPr>
      <w:rFonts w:ascii="Times New Roman" w:hAnsi="Times New Roman"/>
      <w:sz w:val="14"/>
    </w:rPr>
  </w:style>
  <w:style w:type="character" w:customStyle="1" w:styleId="xl1790">
    <w:name w:val="xl179"/>
    <w:basedOn w:val="1"/>
    <w:link w:val="xl179"/>
    <w:rPr>
      <w:rFonts w:ascii="Times New Roman" w:hAnsi="Times New Roman"/>
      <w:sz w:val="14"/>
    </w:rPr>
  </w:style>
  <w:style w:type="paragraph" w:customStyle="1" w:styleId="xl89">
    <w:name w:val="xl89"/>
    <w:basedOn w:val="a"/>
    <w:link w:val="xl890"/>
    <w:pPr>
      <w:spacing w:beforeAutospacing="1" w:afterAutospacing="1"/>
    </w:pPr>
    <w:rPr>
      <w:rFonts w:ascii="Times New Roman" w:hAnsi="Times New Roman"/>
      <w:i/>
      <w:sz w:val="14"/>
    </w:rPr>
  </w:style>
  <w:style w:type="character" w:customStyle="1" w:styleId="xl890">
    <w:name w:val="xl89"/>
    <w:basedOn w:val="1"/>
    <w:link w:val="xl89"/>
    <w:rPr>
      <w:rFonts w:ascii="Times New Roman" w:hAnsi="Times New Roman"/>
      <w:i/>
      <w:sz w:val="14"/>
    </w:rPr>
  </w:style>
  <w:style w:type="paragraph" w:customStyle="1" w:styleId="xl96">
    <w:name w:val="xl96"/>
    <w:basedOn w:val="a"/>
    <w:link w:val="xl960"/>
    <w:pPr>
      <w:spacing w:beforeAutospacing="1" w:afterAutospacing="1"/>
    </w:pPr>
    <w:rPr>
      <w:rFonts w:ascii="Times New Roman" w:hAnsi="Times New Roman"/>
      <w:color w:val="FF0000"/>
      <w:sz w:val="14"/>
    </w:rPr>
  </w:style>
  <w:style w:type="character" w:customStyle="1" w:styleId="xl960">
    <w:name w:val="xl96"/>
    <w:basedOn w:val="1"/>
    <w:link w:val="xl96"/>
    <w:rPr>
      <w:rFonts w:ascii="Times New Roman" w:hAnsi="Times New Roman"/>
      <w:color w:val="FF0000"/>
      <w:sz w:val="14"/>
    </w:rPr>
  </w:style>
  <w:style w:type="paragraph" w:customStyle="1" w:styleId="xl160">
    <w:name w:val="xl160"/>
    <w:basedOn w:val="a"/>
    <w:link w:val="xl160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600">
    <w:name w:val="xl160"/>
    <w:basedOn w:val="1"/>
    <w:link w:val="xl160"/>
    <w:rPr>
      <w:rFonts w:ascii="Times New Roman" w:hAnsi="Times New Roman"/>
      <w:b/>
      <w:sz w:val="16"/>
    </w:rPr>
  </w:style>
  <w:style w:type="paragraph" w:customStyle="1" w:styleId="xl80">
    <w:name w:val="xl80"/>
    <w:basedOn w:val="a"/>
    <w:link w:val="xl80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800">
    <w:name w:val="xl80"/>
    <w:basedOn w:val="1"/>
    <w:link w:val="xl80"/>
    <w:rPr>
      <w:rFonts w:ascii="Times New Roman" w:hAnsi="Times New Roman"/>
      <w:sz w:val="24"/>
    </w:rPr>
  </w:style>
  <w:style w:type="paragraph" w:customStyle="1" w:styleId="afc">
    <w:name w:val="Основное меню (преемственное)"/>
    <w:basedOn w:val="a"/>
    <w:next w:val="a"/>
    <w:link w:val="afe"/>
    <w:pPr>
      <w:widowControl w:val="0"/>
      <w:spacing w:line="360" w:lineRule="auto"/>
      <w:ind w:firstLine="720"/>
      <w:jc w:val="both"/>
    </w:pPr>
    <w:rPr>
      <w:rFonts w:ascii="Verdana" w:hAnsi="Verdana"/>
    </w:rPr>
  </w:style>
  <w:style w:type="character" w:customStyle="1" w:styleId="afe">
    <w:name w:val="Основное меню (преемственное)"/>
    <w:basedOn w:val="1"/>
    <w:link w:val="afc"/>
    <w:rPr>
      <w:rFonts w:ascii="Verdana" w:hAnsi="Verdana"/>
    </w:rPr>
  </w:style>
  <w:style w:type="paragraph" w:customStyle="1" w:styleId="1f0">
    <w:name w:val="Знак сноски1"/>
    <w:basedOn w:val="a"/>
    <w:link w:val="1f1"/>
    <w:rPr>
      <w:vertAlign w:val="superscript"/>
    </w:rPr>
  </w:style>
  <w:style w:type="character" w:customStyle="1" w:styleId="1f1">
    <w:name w:val="Знак сноски1"/>
    <w:basedOn w:val="1"/>
    <w:link w:val="1f0"/>
    <w:rPr>
      <w:vertAlign w:val="superscript"/>
    </w:rPr>
  </w:style>
  <w:style w:type="paragraph" w:styleId="affd">
    <w:name w:val="header"/>
    <w:basedOn w:val="a"/>
    <w:link w:val="affe"/>
    <w:pPr>
      <w:tabs>
        <w:tab w:val="center" w:pos="4677"/>
        <w:tab w:val="right" w:pos="9355"/>
      </w:tabs>
    </w:pPr>
  </w:style>
  <w:style w:type="character" w:customStyle="1" w:styleId="affe">
    <w:name w:val="Верхний колонтитул Знак"/>
    <w:basedOn w:val="1"/>
    <w:link w:val="affd"/>
  </w:style>
  <w:style w:type="paragraph" w:customStyle="1" w:styleId="xl101">
    <w:name w:val="xl101"/>
    <w:basedOn w:val="a"/>
    <w:link w:val="xl1010"/>
    <w:pPr>
      <w:spacing w:beforeAutospacing="1" w:afterAutospacing="1"/>
    </w:pPr>
    <w:rPr>
      <w:rFonts w:ascii="Times New Roman" w:hAnsi="Times New Roman"/>
      <w:color w:val="FFFFFF"/>
      <w:sz w:val="14"/>
    </w:rPr>
  </w:style>
  <w:style w:type="character" w:customStyle="1" w:styleId="xl1010">
    <w:name w:val="xl101"/>
    <w:basedOn w:val="1"/>
    <w:link w:val="xl101"/>
    <w:rPr>
      <w:rFonts w:ascii="Times New Roman" w:hAnsi="Times New Roman"/>
      <w:color w:val="FFFFFF"/>
      <w:sz w:val="14"/>
    </w:rPr>
  </w:style>
  <w:style w:type="paragraph" w:customStyle="1" w:styleId="xl156">
    <w:name w:val="xl156"/>
    <w:basedOn w:val="a"/>
    <w:link w:val="xl1560"/>
    <w:pPr>
      <w:spacing w:beforeAutospacing="1" w:afterAutospacing="1"/>
      <w:jc w:val="center"/>
    </w:pPr>
    <w:rPr>
      <w:rFonts w:ascii="Times New Roman" w:hAnsi="Times New Roman"/>
      <w:b/>
      <w:sz w:val="24"/>
    </w:rPr>
  </w:style>
  <w:style w:type="character" w:customStyle="1" w:styleId="xl1560">
    <w:name w:val="xl156"/>
    <w:basedOn w:val="1"/>
    <w:link w:val="xl156"/>
    <w:rPr>
      <w:rFonts w:ascii="Times New Roman" w:hAnsi="Times New Roman"/>
      <w:b/>
      <w:sz w:val="24"/>
    </w:rPr>
  </w:style>
  <w:style w:type="paragraph" w:customStyle="1" w:styleId="xl76">
    <w:name w:val="xl76"/>
    <w:basedOn w:val="a"/>
    <w:link w:val="xl76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760">
    <w:name w:val="xl76"/>
    <w:basedOn w:val="1"/>
    <w:link w:val="xl76"/>
    <w:rPr>
      <w:rFonts w:ascii="Times New Roman" w:hAnsi="Times New Roman"/>
      <w:sz w:val="16"/>
    </w:rPr>
  </w:style>
  <w:style w:type="paragraph" w:customStyle="1" w:styleId="afff">
    <w:name w:val="Внимание: недобросовестность!"/>
    <w:basedOn w:val="aa"/>
    <w:next w:val="a"/>
    <w:link w:val="afff0"/>
  </w:style>
  <w:style w:type="character" w:customStyle="1" w:styleId="afff0">
    <w:name w:val="Внимание: недобросовестность!"/>
    <w:basedOn w:val="ac"/>
    <w:link w:val="afff"/>
    <w:rPr>
      <w:rFonts w:ascii="Times New Roman" w:hAnsi="Times New Roman"/>
      <w:sz w:val="24"/>
    </w:rPr>
  </w:style>
  <w:style w:type="paragraph" w:customStyle="1" w:styleId="xl119">
    <w:name w:val="xl119"/>
    <w:basedOn w:val="a"/>
    <w:link w:val="xl1190"/>
    <w:pPr>
      <w:spacing w:beforeAutospacing="1" w:afterAutospacing="1"/>
    </w:pPr>
    <w:rPr>
      <w:rFonts w:ascii="Times New Roman" w:hAnsi="Times New Roman"/>
      <w:color w:val="FFFFFF"/>
      <w:sz w:val="14"/>
    </w:rPr>
  </w:style>
  <w:style w:type="character" w:customStyle="1" w:styleId="xl1190">
    <w:name w:val="xl119"/>
    <w:basedOn w:val="1"/>
    <w:link w:val="xl119"/>
    <w:rPr>
      <w:rFonts w:ascii="Times New Roman" w:hAnsi="Times New Roman"/>
      <w:color w:val="FFFFFF"/>
      <w:sz w:val="14"/>
    </w:rPr>
  </w:style>
  <w:style w:type="paragraph" w:customStyle="1" w:styleId="xl115">
    <w:name w:val="xl115"/>
    <w:basedOn w:val="a"/>
    <w:link w:val="xl115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150">
    <w:name w:val="xl115"/>
    <w:basedOn w:val="1"/>
    <w:link w:val="xl115"/>
    <w:rPr>
      <w:rFonts w:ascii="Times New Roman" w:hAnsi="Times New Roman"/>
      <w:b/>
      <w:sz w:val="16"/>
    </w:rPr>
  </w:style>
  <w:style w:type="paragraph" w:customStyle="1" w:styleId="xl125">
    <w:name w:val="xl125"/>
    <w:basedOn w:val="a"/>
    <w:link w:val="xl125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250">
    <w:name w:val="xl125"/>
    <w:basedOn w:val="1"/>
    <w:link w:val="xl125"/>
    <w:rPr>
      <w:rFonts w:ascii="Times New Roman" w:hAnsi="Times New Roman"/>
      <w:b/>
      <w:sz w:val="16"/>
    </w:rPr>
  </w:style>
  <w:style w:type="paragraph" w:customStyle="1" w:styleId="xl123">
    <w:name w:val="xl123"/>
    <w:basedOn w:val="a"/>
    <w:link w:val="xl123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230">
    <w:name w:val="xl123"/>
    <w:basedOn w:val="1"/>
    <w:link w:val="xl123"/>
    <w:rPr>
      <w:rFonts w:ascii="Times New Roman" w:hAnsi="Times New Roman"/>
      <w:b/>
      <w:sz w:val="16"/>
    </w:rPr>
  </w:style>
  <w:style w:type="paragraph" w:customStyle="1" w:styleId="xl180">
    <w:name w:val="xl180"/>
    <w:basedOn w:val="a"/>
    <w:link w:val="xl1800"/>
    <w:pPr>
      <w:spacing w:beforeAutospacing="1" w:afterAutospacing="1"/>
      <w:jc w:val="center"/>
    </w:pPr>
    <w:rPr>
      <w:rFonts w:ascii="Times New Roman" w:hAnsi="Times New Roman"/>
      <w:sz w:val="14"/>
    </w:rPr>
  </w:style>
  <w:style w:type="character" w:customStyle="1" w:styleId="xl1800">
    <w:name w:val="xl180"/>
    <w:basedOn w:val="1"/>
    <w:link w:val="xl180"/>
    <w:rPr>
      <w:rFonts w:ascii="Times New Roman" w:hAnsi="Times New Roman"/>
      <w:sz w:val="14"/>
    </w:rPr>
  </w:style>
  <w:style w:type="paragraph" w:customStyle="1" w:styleId="xl170">
    <w:name w:val="xl170"/>
    <w:basedOn w:val="a"/>
    <w:link w:val="xl170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00">
    <w:name w:val="xl170"/>
    <w:basedOn w:val="1"/>
    <w:link w:val="xl170"/>
    <w:rPr>
      <w:rFonts w:ascii="Times New Roman" w:hAnsi="Times New Roman"/>
      <w:i/>
      <w:sz w:val="14"/>
    </w:rPr>
  </w:style>
  <w:style w:type="paragraph" w:customStyle="1" w:styleId="FontStyle11">
    <w:name w:val="Font Style11"/>
    <w:link w:val="FontStyle110"/>
    <w:rPr>
      <w:rFonts w:ascii="Times New Roman" w:hAnsi="Times New Roman"/>
    </w:rPr>
  </w:style>
  <w:style w:type="character" w:customStyle="1" w:styleId="FontStyle110">
    <w:name w:val="Font Style11"/>
    <w:link w:val="FontStyle11"/>
    <w:rPr>
      <w:rFonts w:ascii="Times New Roman" w:hAnsi="Times New Roman"/>
    </w:rPr>
  </w:style>
  <w:style w:type="paragraph" w:customStyle="1" w:styleId="xl164">
    <w:name w:val="xl164"/>
    <w:basedOn w:val="a"/>
    <w:link w:val="xl164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640">
    <w:name w:val="xl164"/>
    <w:basedOn w:val="1"/>
    <w:link w:val="xl164"/>
    <w:rPr>
      <w:rFonts w:ascii="Times New Roman" w:hAnsi="Times New Roman"/>
      <w:i/>
      <w:sz w:val="14"/>
    </w:rPr>
  </w:style>
  <w:style w:type="paragraph" w:customStyle="1" w:styleId="xl79">
    <w:name w:val="xl79"/>
    <w:basedOn w:val="a"/>
    <w:link w:val="xl79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790">
    <w:name w:val="xl79"/>
    <w:basedOn w:val="1"/>
    <w:link w:val="xl79"/>
    <w:rPr>
      <w:rFonts w:ascii="Times New Roman" w:hAnsi="Times New Roman"/>
      <w:sz w:val="14"/>
    </w:rPr>
  </w:style>
  <w:style w:type="paragraph" w:customStyle="1" w:styleId="afff1">
    <w:name w:val="Заголовок своего сообщения"/>
    <w:link w:val="afff2"/>
    <w:rPr>
      <w:b/>
      <w:color w:val="26282F"/>
    </w:rPr>
  </w:style>
  <w:style w:type="character" w:customStyle="1" w:styleId="afff2">
    <w:name w:val="Заголовок своего сообщения"/>
    <w:link w:val="afff1"/>
    <w:rPr>
      <w:b/>
      <w:color w:val="26282F"/>
    </w:rPr>
  </w:style>
  <w:style w:type="paragraph" w:customStyle="1" w:styleId="afff3">
    <w:name w:val="Моноширинный"/>
    <w:basedOn w:val="a"/>
    <w:next w:val="a"/>
    <w:link w:val="afff4"/>
    <w:pPr>
      <w:widowControl w:val="0"/>
      <w:spacing w:line="360" w:lineRule="auto"/>
    </w:pPr>
    <w:rPr>
      <w:rFonts w:ascii="Courier New" w:hAnsi="Courier New"/>
      <w:sz w:val="24"/>
    </w:rPr>
  </w:style>
  <w:style w:type="character" w:customStyle="1" w:styleId="afff4">
    <w:name w:val="Моноширинный"/>
    <w:basedOn w:val="1"/>
    <w:link w:val="afff3"/>
    <w:rPr>
      <w:rFonts w:ascii="Courier New" w:hAnsi="Courier New"/>
      <w:sz w:val="24"/>
    </w:rPr>
  </w:style>
  <w:style w:type="paragraph" w:customStyle="1" w:styleId="112">
    <w:name w:val="Раздел 1.1"/>
    <w:basedOn w:val="afff5"/>
    <w:link w:val="113"/>
    <w:pPr>
      <w:numPr>
        <w:ilvl w:val="0"/>
      </w:numPr>
      <w:spacing w:after="60" w:line="276" w:lineRule="auto"/>
      <w:ind w:firstLine="709"/>
      <w:jc w:val="both"/>
      <w:outlineLvl w:val="1"/>
    </w:pPr>
    <w:rPr>
      <w:rFonts w:ascii="Times New Roman" w:hAnsi="Times New Roman"/>
      <w:sz w:val="24"/>
    </w:rPr>
  </w:style>
  <w:style w:type="character" w:customStyle="1" w:styleId="113">
    <w:name w:val="Раздел 1.1"/>
    <w:basedOn w:val="afff6"/>
    <w:link w:val="112"/>
    <w:rPr>
      <w:rFonts w:ascii="Times New Roman" w:hAnsi="Times New Roman"/>
      <w:color w:val="5A5A5A" w:themeColor="text1" w:themeTint="A5"/>
      <w:spacing w:val="15"/>
      <w:sz w:val="24"/>
    </w:rPr>
  </w:style>
  <w:style w:type="paragraph" w:customStyle="1" w:styleId="xl86">
    <w:name w:val="xl86"/>
    <w:basedOn w:val="a"/>
    <w:link w:val="xl86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860">
    <w:name w:val="xl86"/>
    <w:basedOn w:val="1"/>
    <w:link w:val="xl86"/>
    <w:rPr>
      <w:rFonts w:ascii="Times New Roman" w:hAnsi="Times New Roman"/>
      <w:i/>
      <w:sz w:val="14"/>
    </w:rPr>
  </w:style>
  <w:style w:type="paragraph" w:customStyle="1" w:styleId="xl140">
    <w:name w:val="xl140"/>
    <w:basedOn w:val="a"/>
    <w:link w:val="xl140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00">
    <w:name w:val="xl140"/>
    <w:basedOn w:val="1"/>
    <w:link w:val="xl140"/>
    <w:rPr>
      <w:rFonts w:ascii="Times New Roman" w:hAnsi="Times New Roman"/>
      <w:b/>
      <w:sz w:val="16"/>
    </w:rPr>
  </w:style>
  <w:style w:type="paragraph" w:customStyle="1" w:styleId="xl98">
    <w:name w:val="xl98"/>
    <w:basedOn w:val="a"/>
    <w:link w:val="xl980"/>
    <w:pPr>
      <w:spacing w:beforeAutospacing="1" w:afterAutospacing="1"/>
    </w:pPr>
    <w:rPr>
      <w:rFonts w:ascii="Times New Roman" w:hAnsi="Times New Roman"/>
      <w:color w:val="FF0000"/>
      <w:sz w:val="14"/>
    </w:rPr>
  </w:style>
  <w:style w:type="character" w:customStyle="1" w:styleId="xl980">
    <w:name w:val="xl98"/>
    <w:basedOn w:val="1"/>
    <w:link w:val="xl98"/>
    <w:rPr>
      <w:rFonts w:ascii="Times New Roman" w:hAnsi="Times New Roman"/>
      <w:color w:val="FF0000"/>
      <w:sz w:val="14"/>
    </w:rPr>
  </w:style>
  <w:style w:type="paragraph" w:customStyle="1" w:styleId="xl142">
    <w:name w:val="xl142"/>
    <w:basedOn w:val="a"/>
    <w:link w:val="xl142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420">
    <w:name w:val="xl142"/>
    <w:basedOn w:val="1"/>
    <w:link w:val="xl142"/>
    <w:rPr>
      <w:rFonts w:ascii="Times New Roman" w:hAnsi="Times New Roman"/>
      <w:sz w:val="16"/>
    </w:rPr>
  </w:style>
  <w:style w:type="paragraph" w:customStyle="1" w:styleId="xl144">
    <w:name w:val="xl144"/>
    <w:basedOn w:val="a"/>
    <w:link w:val="xl144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440">
    <w:name w:val="xl144"/>
    <w:basedOn w:val="1"/>
    <w:link w:val="xl144"/>
    <w:rPr>
      <w:rFonts w:ascii="Times New Roman" w:hAnsi="Times New Roman"/>
      <w:sz w:val="16"/>
    </w:rPr>
  </w:style>
  <w:style w:type="paragraph" w:customStyle="1" w:styleId="xl157">
    <w:name w:val="xl157"/>
    <w:basedOn w:val="a"/>
    <w:link w:val="xl1570"/>
    <w:pPr>
      <w:spacing w:beforeAutospacing="1" w:afterAutospacing="1"/>
      <w:jc w:val="center"/>
    </w:pPr>
    <w:rPr>
      <w:rFonts w:ascii="Times New Roman" w:hAnsi="Times New Roman"/>
      <w:b/>
      <w:sz w:val="24"/>
    </w:rPr>
  </w:style>
  <w:style w:type="character" w:customStyle="1" w:styleId="xl1570">
    <w:name w:val="xl157"/>
    <w:basedOn w:val="1"/>
    <w:link w:val="xl157"/>
    <w:rPr>
      <w:rFonts w:ascii="Times New Roman" w:hAnsi="Times New Roman"/>
      <w:b/>
      <w:sz w:val="24"/>
    </w:rPr>
  </w:style>
  <w:style w:type="paragraph" w:customStyle="1" w:styleId="xl109">
    <w:name w:val="xl109"/>
    <w:basedOn w:val="a"/>
    <w:link w:val="xl109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090">
    <w:name w:val="xl109"/>
    <w:basedOn w:val="1"/>
    <w:link w:val="xl109"/>
    <w:rPr>
      <w:rFonts w:ascii="Times New Roman" w:hAnsi="Times New Roman"/>
      <w:sz w:val="14"/>
    </w:rPr>
  </w:style>
  <w:style w:type="paragraph" w:customStyle="1" w:styleId="xl173">
    <w:name w:val="xl173"/>
    <w:basedOn w:val="a"/>
    <w:link w:val="xl173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30">
    <w:name w:val="xl173"/>
    <w:basedOn w:val="1"/>
    <w:link w:val="xl173"/>
    <w:rPr>
      <w:rFonts w:ascii="Times New Roman" w:hAnsi="Times New Roman"/>
      <w:i/>
      <w:sz w:val="14"/>
    </w:rPr>
  </w:style>
  <w:style w:type="paragraph" w:customStyle="1" w:styleId="212pt">
    <w:name w:val="Основной текст (2) + 12 pt"/>
    <w:link w:val="212pt0"/>
    <w:rPr>
      <w:rFonts w:ascii="Times New Roman" w:hAnsi="Times New Roman"/>
      <w:sz w:val="24"/>
      <w:highlight w:val="white"/>
    </w:rPr>
  </w:style>
  <w:style w:type="character" w:customStyle="1" w:styleId="212pt0">
    <w:name w:val="Основной текст (2) + 12 pt"/>
    <w:link w:val="212pt"/>
    <w:rPr>
      <w:rFonts w:ascii="Times New Roman" w:hAnsi="Times New Roman"/>
      <w:sz w:val="24"/>
      <w:highlight w:val="white"/>
    </w:rPr>
  </w:style>
  <w:style w:type="paragraph" w:customStyle="1" w:styleId="xl145">
    <w:name w:val="xl145"/>
    <w:basedOn w:val="a"/>
    <w:link w:val="xl145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50">
    <w:name w:val="xl145"/>
    <w:basedOn w:val="1"/>
    <w:link w:val="xl145"/>
    <w:rPr>
      <w:rFonts w:ascii="Times New Roman" w:hAnsi="Times New Roman"/>
      <w:b/>
      <w:sz w:val="16"/>
    </w:rPr>
  </w:style>
  <w:style w:type="paragraph" w:customStyle="1" w:styleId="xl68">
    <w:name w:val="xl68"/>
    <w:basedOn w:val="a"/>
    <w:link w:val="xl68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680">
    <w:name w:val="xl68"/>
    <w:basedOn w:val="1"/>
    <w:link w:val="xl68"/>
    <w:rPr>
      <w:rFonts w:ascii="Times New Roman" w:hAnsi="Times New Roman"/>
      <w:sz w:val="16"/>
    </w:rPr>
  </w:style>
  <w:style w:type="paragraph" w:customStyle="1" w:styleId="afff7">
    <w:name w:val="Заголовок Знак"/>
    <w:basedOn w:val="16"/>
    <w:link w:val="afff8"/>
    <w:rPr>
      <w:rFonts w:asciiTheme="majorHAnsi" w:hAnsiTheme="majorHAnsi"/>
      <w:spacing w:val="-10"/>
      <w:sz w:val="56"/>
    </w:rPr>
  </w:style>
  <w:style w:type="character" w:customStyle="1" w:styleId="afff8">
    <w:name w:val="Заголовок Знак"/>
    <w:basedOn w:val="18"/>
    <w:link w:val="afff7"/>
    <w:rPr>
      <w:rFonts w:asciiTheme="majorHAnsi" w:hAnsiTheme="majorHAnsi"/>
      <w:spacing w:val="-10"/>
      <w:sz w:val="56"/>
    </w:rPr>
  </w:style>
  <w:style w:type="paragraph" w:customStyle="1" w:styleId="afff9">
    <w:name w:val="Заголовок статьи"/>
    <w:basedOn w:val="a"/>
    <w:next w:val="a"/>
    <w:link w:val="afffa"/>
    <w:pPr>
      <w:widowControl w:val="0"/>
      <w:spacing w:line="360" w:lineRule="auto"/>
      <w:ind w:left="1612" w:hanging="892"/>
      <w:jc w:val="both"/>
    </w:pPr>
    <w:rPr>
      <w:rFonts w:ascii="Times New Roman" w:hAnsi="Times New Roman"/>
      <w:sz w:val="24"/>
    </w:rPr>
  </w:style>
  <w:style w:type="character" w:customStyle="1" w:styleId="afffa">
    <w:name w:val="Заголовок статьи"/>
    <w:basedOn w:val="1"/>
    <w:link w:val="afff9"/>
    <w:rPr>
      <w:rFonts w:ascii="Times New Roman" w:hAnsi="Times New Roman"/>
      <w:sz w:val="24"/>
    </w:rPr>
  </w:style>
  <w:style w:type="paragraph" w:customStyle="1" w:styleId="1f2">
    <w:name w:val="Обычный (веб)1"/>
    <w:basedOn w:val="a"/>
    <w:next w:val="afffb"/>
    <w:link w:val="1f3"/>
    <w:pPr>
      <w:widowControl w:val="0"/>
    </w:pPr>
    <w:rPr>
      <w:rFonts w:ascii="Times New Roman" w:hAnsi="Times New Roman"/>
      <w:sz w:val="24"/>
    </w:rPr>
  </w:style>
  <w:style w:type="character" w:customStyle="1" w:styleId="1f3">
    <w:name w:val="Обычный (веб)1"/>
    <w:basedOn w:val="1"/>
    <w:link w:val="1f2"/>
    <w:rPr>
      <w:rFonts w:ascii="Times New Roman" w:hAnsi="Times New Roman"/>
      <w:sz w:val="24"/>
    </w:rPr>
  </w:style>
  <w:style w:type="paragraph" w:customStyle="1" w:styleId="xl116">
    <w:name w:val="xl116"/>
    <w:basedOn w:val="a"/>
    <w:link w:val="xl116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160">
    <w:name w:val="xl116"/>
    <w:basedOn w:val="1"/>
    <w:link w:val="xl116"/>
    <w:rPr>
      <w:rFonts w:ascii="Times New Roman" w:hAnsi="Times New Roman"/>
      <w:b/>
      <w:sz w:val="16"/>
    </w:rPr>
  </w:style>
  <w:style w:type="paragraph" w:customStyle="1" w:styleId="xl100">
    <w:name w:val="xl100"/>
    <w:basedOn w:val="a"/>
    <w:link w:val="xl100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000">
    <w:name w:val="xl100"/>
    <w:basedOn w:val="1"/>
    <w:link w:val="xl100"/>
    <w:rPr>
      <w:rFonts w:ascii="Times New Roman" w:hAnsi="Times New Roman"/>
      <w:sz w:val="14"/>
    </w:rPr>
  </w:style>
  <w:style w:type="paragraph" w:customStyle="1" w:styleId="afffc">
    <w:name w:val="Не вступил в силу"/>
    <w:link w:val="afffd"/>
    <w:rPr>
      <w:b/>
      <w:shd w:val="clear" w:color="auto" w:fill="D8EDE8"/>
    </w:rPr>
  </w:style>
  <w:style w:type="character" w:customStyle="1" w:styleId="afffd">
    <w:name w:val="Не вступил в силу"/>
    <w:link w:val="afffc"/>
    <w:rPr>
      <w:b/>
      <w:shd w:val="clear" w:color="auto" w:fill="D8EDE8"/>
    </w:rPr>
  </w:style>
  <w:style w:type="paragraph" w:customStyle="1" w:styleId="afffe">
    <w:name w:val="Сравнение редакций. Добавленный фрагмент"/>
    <w:link w:val="affff"/>
    <w:rPr>
      <w:shd w:val="clear" w:color="auto" w:fill="C1D7FF"/>
    </w:rPr>
  </w:style>
  <w:style w:type="character" w:customStyle="1" w:styleId="affff">
    <w:name w:val="Сравнение редакций. Добавленный фрагмент"/>
    <w:link w:val="afffe"/>
    <w:rPr>
      <w:shd w:val="clear" w:color="auto" w:fill="C1D7FF"/>
    </w:rPr>
  </w:style>
  <w:style w:type="paragraph" w:customStyle="1" w:styleId="xl66">
    <w:name w:val="xl66"/>
    <w:basedOn w:val="a"/>
    <w:link w:val="xl66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660">
    <w:name w:val="xl66"/>
    <w:basedOn w:val="1"/>
    <w:link w:val="xl66"/>
    <w:rPr>
      <w:rFonts w:ascii="Times New Roman" w:hAnsi="Times New Roman"/>
      <w:sz w:val="24"/>
    </w:rPr>
  </w:style>
  <w:style w:type="paragraph" w:customStyle="1" w:styleId="affff0">
    <w:name w:val="Подвал для информации об изменениях"/>
    <w:basedOn w:val="10"/>
    <w:next w:val="a"/>
    <w:link w:val="affff1"/>
    <w:pPr>
      <w:keepNext/>
      <w:keepLines/>
      <w:spacing w:before="480" w:after="240" w:line="360" w:lineRule="auto"/>
      <w:jc w:val="center"/>
      <w:outlineLvl w:val="8"/>
    </w:pPr>
    <w:rPr>
      <w:b w:val="0"/>
      <w:sz w:val="18"/>
    </w:rPr>
  </w:style>
  <w:style w:type="character" w:customStyle="1" w:styleId="affff1">
    <w:name w:val="Подвал для информации об изменениях"/>
    <w:basedOn w:val="11"/>
    <w:link w:val="affff0"/>
    <w:rPr>
      <w:rFonts w:ascii="Times New Roman" w:hAnsi="Times New Roman"/>
      <w:b w:val="0"/>
      <w:sz w:val="18"/>
    </w:rPr>
  </w:style>
  <w:style w:type="paragraph" w:customStyle="1" w:styleId="affff2">
    <w:name w:val="Колонтитул (левый)"/>
    <w:basedOn w:val="affff3"/>
    <w:next w:val="a"/>
    <w:link w:val="affff4"/>
    <w:rPr>
      <w:sz w:val="14"/>
    </w:rPr>
  </w:style>
  <w:style w:type="character" w:customStyle="1" w:styleId="affff4">
    <w:name w:val="Колонтитул (левый)"/>
    <w:basedOn w:val="affff5"/>
    <w:link w:val="affff2"/>
    <w:rPr>
      <w:rFonts w:ascii="Times New Roman" w:hAnsi="Times New Roman"/>
      <w:sz w:val="14"/>
    </w:rPr>
  </w:style>
  <w:style w:type="paragraph" w:customStyle="1" w:styleId="1f4">
    <w:name w:val="Текст примечания Знак1"/>
    <w:link w:val="1f5"/>
    <w:rPr>
      <w:rFonts w:ascii="Times New Roman" w:hAnsi="Times New Roman"/>
      <w:sz w:val="20"/>
    </w:rPr>
  </w:style>
  <w:style w:type="character" w:customStyle="1" w:styleId="1f5">
    <w:name w:val="Текст примечания Знак1"/>
    <w:link w:val="1f4"/>
    <w:rPr>
      <w:rFonts w:ascii="Times New Roman" w:hAnsi="Times New Roman"/>
      <w:sz w:val="20"/>
    </w:rPr>
  </w:style>
  <w:style w:type="paragraph" w:customStyle="1" w:styleId="xl147">
    <w:name w:val="xl147"/>
    <w:basedOn w:val="a"/>
    <w:link w:val="xl147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470">
    <w:name w:val="xl147"/>
    <w:basedOn w:val="1"/>
    <w:link w:val="xl147"/>
    <w:rPr>
      <w:rFonts w:ascii="Times New Roman" w:hAnsi="Times New Roman"/>
      <w:sz w:val="16"/>
    </w:rPr>
  </w:style>
  <w:style w:type="paragraph" w:customStyle="1" w:styleId="114">
    <w:name w:val="Текст примечания Знак11"/>
    <w:link w:val="115"/>
    <w:rPr>
      <w:rFonts w:ascii="Times New Roman" w:hAnsi="Times New Roman"/>
      <w:sz w:val="20"/>
    </w:rPr>
  </w:style>
  <w:style w:type="character" w:customStyle="1" w:styleId="115">
    <w:name w:val="Текст примечания Знак11"/>
    <w:link w:val="114"/>
    <w:rPr>
      <w:rFonts w:ascii="Times New Roman" w:hAnsi="Times New Roman"/>
      <w:sz w:val="20"/>
    </w:rPr>
  </w:style>
  <w:style w:type="paragraph" w:customStyle="1" w:styleId="xl82">
    <w:name w:val="xl82"/>
    <w:basedOn w:val="a"/>
    <w:link w:val="xl820"/>
    <w:pPr>
      <w:spacing w:beforeAutospacing="1" w:afterAutospacing="1"/>
    </w:pPr>
    <w:rPr>
      <w:rFonts w:ascii="Times New Roman" w:hAnsi="Times New Roman"/>
      <w:color w:val="FF0000"/>
      <w:sz w:val="14"/>
    </w:rPr>
  </w:style>
  <w:style w:type="character" w:customStyle="1" w:styleId="xl820">
    <w:name w:val="xl82"/>
    <w:basedOn w:val="1"/>
    <w:link w:val="xl82"/>
    <w:rPr>
      <w:rFonts w:ascii="Times New Roman" w:hAnsi="Times New Roman"/>
      <w:color w:val="FF0000"/>
      <w:sz w:val="14"/>
    </w:rPr>
  </w:style>
  <w:style w:type="paragraph" w:styleId="31">
    <w:name w:val="toc 3"/>
    <w:basedOn w:val="a"/>
    <w:next w:val="a"/>
    <w:link w:val="32"/>
    <w:uiPriority w:val="39"/>
    <w:pPr>
      <w:ind w:left="480"/>
    </w:pPr>
    <w:rPr>
      <w:rFonts w:ascii="Times New Roman" w:hAnsi="Times New Roman"/>
      <w:sz w:val="28"/>
    </w:rPr>
  </w:style>
  <w:style w:type="character" w:customStyle="1" w:styleId="32">
    <w:name w:val="Оглавление 3 Знак"/>
    <w:basedOn w:val="1"/>
    <w:link w:val="31"/>
    <w:rPr>
      <w:rFonts w:ascii="Times New Roman" w:hAnsi="Times New Roman"/>
      <w:sz w:val="28"/>
    </w:rPr>
  </w:style>
  <w:style w:type="paragraph" w:customStyle="1" w:styleId="affff6">
    <w:name w:val="Технический комментарий"/>
    <w:basedOn w:val="a"/>
    <w:next w:val="a"/>
    <w:link w:val="affff7"/>
    <w:pPr>
      <w:widowControl w:val="0"/>
      <w:spacing w:line="360" w:lineRule="auto"/>
    </w:pPr>
    <w:rPr>
      <w:rFonts w:ascii="Times New Roman" w:hAnsi="Times New Roman"/>
      <w:color w:val="463F31"/>
      <w:sz w:val="24"/>
    </w:rPr>
  </w:style>
  <w:style w:type="character" w:customStyle="1" w:styleId="affff7">
    <w:name w:val="Технический комментарий"/>
    <w:basedOn w:val="1"/>
    <w:link w:val="affff6"/>
    <w:rPr>
      <w:rFonts w:ascii="Times New Roman" w:hAnsi="Times New Roman"/>
      <w:color w:val="463F31"/>
      <w:sz w:val="24"/>
    </w:rPr>
  </w:style>
  <w:style w:type="paragraph" w:customStyle="1" w:styleId="xl95">
    <w:name w:val="xl95"/>
    <w:basedOn w:val="a"/>
    <w:link w:val="xl950"/>
    <w:pPr>
      <w:spacing w:beforeAutospacing="1" w:afterAutospacing="1"/>
    </w:pPr>
    <w:rPr>
      <w:rFonts w:ascii="Times New Roman" w:hAnsi="Times New Roman"/>
      <w:color w:val="FFFFFF"/>
      <w:sz w:val="24"/>
    </w:rPr>
  </w:style>
  <w:style w:type="character" w:customStyle="1" w:styleId="xl950">
    <w:name w:val="xl95"/>
    <w:basedOn w:val="1"/>
    <w:link w:val="xl95"/>
    <w:rPr>
      <w:rFonts w:ascii="Times New Roman" w:hAnsi="Times New Roman"/>
      <w:color w:val="FFFFFF"/>
      <w:sz w:val="24"/>
    </w:rPr>
  </w:style>
  <w:style w:type="paragraph" w:customStyle="1" w:styleId="xl151">
    <w:name w:val="xl151"/>
    <w:basedOn w:val="a"/>
    <w:link w:val="xl151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10">
    <w:name w:val="xl151"/>
    <w:basedOn w:val="1"/>
    <w:link w:val="xl151"/>
    <w:rPr>
      <w:rFonts w:ascii="Times New Roman" w:hAnsi="Times New Roman"/>
      <w:i/>
      <w:sz w:val="14"/>
    </w:rPr>
  </w:style>
  <w:style w:type="paragraph" w:customStyle="1" w:styleId="xl169">
    <w:name w:val="xl169"/>
    <w:basedOn w:val="a"/>
    <w:link w:val="xl169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690">
    <w:name w:val="xl169"/>
    <w:basedOn w:val="1"/>
    <w:link w:val="xl169"/>
    <w:rPr>
      <w:rFonts w:ascii="Times New Roman" w:hAnsi="Times New Roman"/>
      <w:i/>
      <w:sz w:val="14"/>
    </w:rPr>
  </w:style>
  <w:style w:type="paragraph" w:customStyle="1" w:styleId="ConsPlusNormal">
    <w:name w:val="ConsPlusNormal"/>
    <w:link w:val="ConsPlusNormal0"/>
    <w:pPr>
      <w:widowControl w:val="0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Pr>
      <w:rFonts w:ascii="Arial" w:hAnsi="Arial"/>
      <w:sz w:val="20"/>
    </w:rPr>
  </w:style>
  <w:style w:type="paragraph" w:customStyle="1" w:styleId="affff8">
    <w:name w:val="Таблицы (моноширинный)"/>
    <w:basedOn w:val="a"/>
    <w:next w:val="a"/>
    <w:link w:val="affff9"/>
    <w:pPr>
      <w:widowControl w:val="0"/>
      <w:spacing w:line="360" w:lineRule="auto"/>
    </w:pPr>
    <w:rPr>
      <w:rFonts w:ascii="Courier New" w:hAnsi="Courier New"/>
      <w:sz w:val="24"/>
    </w:rPr>
  </w:style>
  <w:style w:type="character" w:customStyle="1" w:styleId="affff9">
    <w:name w:val="Таблицы (моноширинный)"/>
    <w:basedOn w:val="1"/>
    <w:link w:val="affff8"/>
    <w:rPr>
      <w:rFonts w:ascii="Courier New" w:hAnsi="Courier New"/>
      <w:sz w:val="24"/>
    </w:rPr>
  </w:style>
  <w:style w:type="paragraph" w:customStyle="1" w:styleId="1f6">
    <w:name w:val="Просмотренная гиперссылка1"/>
    <w:basedOn w:val="16"/>
    <w:link w:val="1f7"/>
    <w:rPr>
      <w:color w:val="800080"/>
      <w:u w:val="single"/>
    </w:rPr>
  </w:style>
  <w:style w:type="character" w:customStyle="1" w:styleId="1f7">
    <w:name w:val="Просмотренная гиперссылка1"/>
    <w:basedOn w:val="18"/>
    <w:link w:val="1f6"/>
    <w:rPr>
      <w:color w:val="800080"/>
      <w:u w:val="single"/>
    </w:rPr>
  </w:style>
  <w:style w:type="paragraph" w:customStyle="1" w:styleId="xl174">
    <w:name w:val="xl174"/>
    <w:basedOn w:val="a"/>
    <w:link w:val="xl174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40">
    <w:name w:val="xl174"/>
    <w:basedOn w:val="1"/>
    <w:link w:val="xl174"/>
    <w:rPr>
      <w:rFonts w:ascii="Times New Roman" w:hAnsi="Times New Roman"/>
      <w:i/>
      <w:sz w:val="14"/>
    </w:rPr>
  </w:style>
  <w:style w:type="paragraph" w:customStyle="1" w:styleId="1f8">
    <w:name w:val="Заголовок Знак1"/>
    <w:basedOn w:val="16"/>
    <w:link w:val="1f9"/>
    <w:rPr>
      <w:rFonts w:asciiTheme="majorHAnsi" w:hAnsiTheme="majorHAnsi"/>
      <w:spacing w:val="-10"/>
      <w:sz w:val="56"/>
    </w:rPr>
  </w:style>
  <w:style w:type="character" w:customStyle="1" w:styleId="1f9">
    <w:name w:val="Заголовок Знак1"/>
    <w:basedOn w:val="18"/>
    <w:link w:val="1f8"/>
    <w:rPr>
      <w:rFonts w:asciiTheme="majorHAnsi" w:hAnsiTheme="majorHAnsi"/>
      <w:spacing w:val="-10"/>
      <w:sz w:val="56"/>
    </w:rPr>
  </w:style>
  <w:style w:type="paragraph" w:customStyle="1" w:styleId="xl176">
    <w:name w:val="xl176"/>
    <w:basedOn w:val="a"/>
    <w:link w:val="xl176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60">
    <w:name w:val="xl176"/>
    <w:basedOn w:val="1"/>
    <w:link w:val="xl176"/>
    <w:rPr>
      <w:rFonts w:ascii="Times New Roman" w:hAnsi="Times New Roman"/>
      <w:i/>
      <w:sz w:val="14"/>
    </w:rPr>
  </w:style>
  <w:style w:type="paragraph" w:customStyle="1" w:styleId="affffa">
    <w:name w:val="Текст в таблице"/>
    <w:basedOn w:val="affffb"/>
    <w:next w:val="a"/>
    <w:link w:val="affffc"/>
    <w:pPr>
      <w:ind w:firstLine="500"/>
    </w:pPr>
  </w:style>
  <w:style w:type="character" w:customStyle="1" w:styleId="affffc">
    <w:name w:val="Текст в таблице"/>
    <w:basedOn w:val="affffd"/>
    <w:link w:val="affffa"/>
    <w:rPr>
      <w:rFonts w:ascii="Times New Roman" w:hAnsi="Times New Roman"/>
      <w:sz w:val="24"/>
    </w:rPr>
  </w:style>
  <w:style w:type="paragraph" w:customStyle="1" w:styleId="25">
    <w:name w:val="Гиперссылка2"/>
    <w:basedOn w:val="16"/>
    <w:link w:val="26"/>
    <w:rPr>
      <w:color w:val="0563C1" w:themeColor="hyperlink"/>
      <w:u w:val="single"/>
    </w:rPr>
  </w:style>
  <w:style w:type="character" w:customStyle="1" w:styleId="26">
    <w:name w:val="Гиперссылка2"/>
    <w:basedOn w:val="18"/>
    <w:link w:val="25"/>
    <w:rPr>
      <w:color w:val="0563C1" w:themeColor="hyperlink"/>
      <w:u w:val="single"/>
    </w:rPr>
  </w:style>
  <w:style w:type="paragraph" w:customStyle="1" w:styleId="affffe">
    <w:name w:val="Ссылка на официальную публикацию"/>
    <w:basedOn w:val="a"/>
    <w:next w:val="a"/>
    <w:link w:val="afffff"/>
    <w:pPr>
      <w:widowControl w:val="0"/>
      <w:spacing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fffff">
    <w:name w:val="Ссылка на официальную публикацию"/>
    <w:basedOn w:val="1"/>
    <w:link w:val="affffe"/>
    <w:rPr>
      <w:rFonts w:ascii="Times New Roman" w:hAnsi="Times New Roman"/>
      <w:sz w:val="24"/>
    </w:rPr>
  </w:style>
  <w:style w:type="paragraph" w:customStyle="1" w:styleId="27">
    <w:name w:val="Неразрешенное упоминание2"/>
    <w:link w:val="28"/>
    <w:rPr>
      <w:color w:val="605E5C"/>
      <w:shd w:val="clear" w:color="auto" w:fill="E1DFDD"/>
    </w:rPr>
  </w:style>
  <w:style w:type="character" w:customStyle="1" w:styleId="28">
    <w:name w:val="Неразрешенное упоминание2"/>
    <w:link w:val="27"/>
    <w:rPr>
      <w:color w:val="605E5C"/>
      <w:shd w:val="clear" w:color="auto" w:fill="E1DFDD"/>
    </w:rPr>
  </w:style>
  <w:style w:type="paragraph" w:customStyle="1" w:styleId="afffff0">
    <w:name w:val="Ссылка на утративший силу документ"/>
    <w:link w:val="afffff1"/>
    <w:rPr>
      <w:b/>
      <w:color w:val="749232"/>
    </w:rPr>
  </w:style>
  <w:style w:type="character" w:customStyle="1" w:styleId="afffff1">
    <w:name w:val="Ссылка на утративший силу документ"/>
    <w:link w:val="afffff0"/>
    <w:rPr>
      <w:b/>
      <w:color w:val="749232"/>
    </w:rPr>
  </w:style>
  <w:style w:type="paragraph" w:styleId="afffff2">
    <w:name w:val="Body Text"/>
    <w:basedOn w:val="a"/>
    <w:link w:val="afffff3"/>
    <w:pPr>
      <w:widowControl w:val="0"/>
      <w:spacing w:before="120" w:after="120"/>
      <w:jc w:val="both"/>
    </w:pPr>
    <w:rPr>
      <w:rFonts w:ascii="Times New Roman" w:hAnsi="Times New Roman"/>
      <w:sz w:val="24"/>
    </w:rPr>
  </w:style>
  <w:style w:type="character" w:customStyle="1" w:styleId="afffff3">
    <w:name w:val="Основной текст Знак"/>
    <w:basedOn w:val="1"/>
    <w:link w:val="afffff2"/>
    <w:rPr>
      <w:rFonts w:ascii="Times New Roman" w:hAnsi="Times New Roman"/>
      <w:sz w:val="24"/>
    </w:rPr>
  </w:style>
  <w:style w:type="paragraph" w:customStyle="1" w:styleId="xl107">
    <w:name w:val="xl107"/>
    <w:basedOn w:val="a"/>
    <w:link w:val="xl107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070">
    <w:name w:val="xl107"/>
    <w:basedOn w:val="1"/>
    <w:link w:val="xl107"/>
    <w:rPr>
      <w:rFonts w:ascii="Times New Roman" w:hAnsi="Times New Roman"/>
      <w:sz w:val="16"/>
    </w:rPr>
  </w:style>
  <w:style w:type="paragraph" w:customStyle="1" w:styleId="afffff4">
    <w:name w:val="Интерактивный заголовок"/>
    <w:basedOn w:val="1fa"/>
    <w:next w:val="a"/>
    <w:link w:val="afffff5"/>
    <w:rPr>
      <w:u w:val="single"/>
    </w:rPr>
  </w:style>
  <w:style w:type="character" w:customStyle="1" w:styleId="afffff5">
    <w:name w:val="Интерактивный заголовок"/>
    <w:basedOn w:val="1fb"/>
    <w:link w:val="afffff4"/>
    <w:rPr>
      <w:rFonts w:ascii="Verdana" w:hAnsi="Verdana"/>
      <w:b/>
      <w:color w:val="0058A9"/>
      <w:u w:val="single"/>
    </w:rPr>
  </w:style>
  <w:style w:type="paragraph" w:customStyle="1" w:styleId="afffff6">
    <w:name w:val="Оглавление"/>
    <w:basedOn w:val="affff8"/>
    <w:next w:val="a"/>
    <w:link w:val="afffff7"/>
    <w:pPr>
      <w:ind w:left="140"/>
    </w:pPr>
  </w:style>
  <w:style w:type="character" w:customStyle="1" w:styleId="afffff7">
    <w:name w:val="Оглавление"/>
    <w:basedOn w:val="affff9"/>
    <w:link w:val="afffff6"/>
    <w:rPr>
      <w:rFonts w:ascii="Courier New" w:hAnsi="Courier New"/>
      <w:sz w:val="24"/>
    </w:rPr>
  </w:style>
  <w:style w:type="paragraph" w:customStyle="1" w:styleId="afffff8">
    <w:name w:val="Заголовок ЭР (левое окно)"/>
    <w:basedOn w:val="a"/>
    <w:next w:val="a"/>
    <w:link w:val="afffff9"/>
    <w:pPr>
      <w:widowControl w:val="0"/>
      <w:spacing w:before="300" w:after="250" w:line="360" w:lineRule="auto"/>
      <w:jc w:val="center"/>
    </w:pPr>
    <w:rPr>
      <w:rFonts w:ascii="Times New Roman" w:hAnsi="Times New Roman"/>
      <w:b/>
      <w:color w:val="26282F"/>
      <w:sz w:val="26"/>
    </w:rPr>
  </w:style>
  <w:style w:type="character" w:customStyle="1" w:styleId="afffff9">
    <w:name w:val="Заголовок ЭР (левое окно)"/>
    <w:basedOn w:val="1"/>
    <w:link w:val="afffff8"/>
    <w:rPr>
      <w:rFonts w:ascii="Times New Roman" w:hAnsi="Times New Roman"/>
      <w:b/>
      <w:color w:val="26282F"/>
      <w:sz w:val="26"/>
    </w:rPr>
  </w:style>
  <w:style w:type="paragraph" w:customStyle="1" w:styleId="xl121">
    <w:name w:val="xl121"/>
    <w:basedOn w:val="a"/>
    <w:link w:val="xl1210"/>
    <w:pPr>
      <w:spacing w:beforeAutospacing="1" w:afterAutospacing="1"/>
    </w:pPr>
    <w:rPr>
      <w:rFonts w:ascii="Times New Roman" w:hAnsi="Times New Roman"/>
      <w:b/>
      <w:i/>
      <w:sz w:val="16"/>
    </w:rPr>
  </w:style>
  <w:style w:type="character" w:customStyle="1" w:styleId="xl1210">
    <w:name w:val="xl121"/>
    <w:basedOn w:val="1"/>
    <w:link w:val="xl121"/>
    <w:rPr>
      <w:rFonts w:ascii="Times New Roman" w:hAnsi="Times New Roman"/>
      <w:b/>
      <w:i/>
      <w:sz w:val="16"/>
    </w:rPr>
  </w:style>
  <w:style w:type="paragraph" w:customStyle="1" w:styleId="xl152">
    <w:name w:val="xl152"/>
    <w:basedOn w:val="a"/>
    <w:link w:val="xl152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1520">
    <w:name w:val="xl152"/>
    <w:basedOn w:val="1"/>
    <w:link w:val="xl152"/>
    <w:rPr>
      <w:rFonts w:ascii="Times New Roman" w:hAnsi="Times New Roman"/>
      <w:sz w:val="24"/>
    </w:rPr>
  </w:style>
  <w:style w:type="paragraph" w:customStyle="1" w:styleId="xl149">
    <w:name w:val="xl149"/>
    <w:basedOn w:val="a"/>
    <w:link w:val="xl149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90">
    <w:name w:val="xl149"/>
    <w:basedOn w:val="1"/>
    <w:link w:val="xl149"/>
    <w:rPr>
      <w:rFonts w:ascii="Times New Roman" w:hAnsi="Times New Roman"/>
      <w:b/>
      <w:sz w:val="16"/>
    </w:rPr>
  </w:style>
  <w:style w:type="paragraph" w:customStyle="1" w:styleId="afffffa">
    <w:name w:val="Комментарий пользователя"/>
    <w:basedOn w:val="afffffb"/>
    <w:next w:val="a"/>
    <w:link w:val="afffffc"/>
    <w:pPr>
      <w:jc w:val="left"/>
    </w:pPr>
  </w:style>
  <w:style w:type="character" w:customStyle="1" w:styleId="afffffc">
    <w:name w:val="Комментарий пользователя"/>
    <w:basedOn w:val="afffffd"/>
    <w:link w:val="afffffa"/>
    <w:rPr>
      <w:rFonts w:ascii="Times New Roman" w:hAnsi="Times New Roman"/>
      <w:color w:val="353842"/>
      <w:sz w:val="24"/>
    </w:rPr>
  </w:style>
  <w:style w:type="paragraph" w:customStyle="1" w:styleId="xl163">
    <w:name w:val="xl163"/>
    <w:basedOn w:val="a"/>
    <w:link w:val="xl163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630">
    <w:name w:val="xl163"/>
    <w:basedOn w:val="1"/>
    <w:link w:val="xl163"/>
    <w:rPr>
      <w:rFonts w:ascii="Times New Roman" w:hAnsi="Times New Roman"/>
      <w:b/>
      <w:sz w:val="16"/>
    </w:rPr>
  </w:style>
  <w:style w:type="paragraph" w:customStyle="1" w:styleId="xl88">
    <w:name w:val="xl88"/>
    <w:basedOn w:val="a"/>
    <w:link w:val="xl88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880">
    <w:name w:val="xl88"/>
    <w:basedOn w:val="1"/>
    <w:link w:val="xl88"/>
    <w:rPr>
      <w:rFonts w:ascii="Times New Roman" w:hAnsi="Times New Roman"/>
      <w:i/>
      <w:sz w:val="14"/>
    </w:rPr>
  </w:style>
  <w:style w:type="character" w:customStyle="1" w:styleId="50">
    <w:name w:val="Заголовок 5 Знак"/>
    <w:link w:val="5"/>
    <w:rPr>
      <w:rFonts w:ascii="XO Thames" w:hAnsi="XO Thames"/>
      <w:b/>
    </w:rPr>
  </w:style>
  <w:style w:type="paragraph" w:customStyle="1" w:styleId="ConsPlusCell">
    <w:name w:val="ConsPlusCell"/>
    <w:link w:val="ConsPlusCell0"/>
    <w:rPr>
      <w:rFonts w:ascii="Arial" w:hAnsi="Arial"/>
      <w:sz w:val="20"/>
    </w:rPr>
  </w:style>
  <w:style w:type="character" w:customStyle="1" w:styleId="ConsPlusCell0">
    <w:name w:val="ConsPlusCell"/>
    <w:link w:val="ConsPlusCell"/>
    <w:rPr>
      <w:rFonts w:ascii="Arial" w:hAnsi="Arial"/>
      <w:sz w:val="20"/>
    </w:rPr>
  </w:style>
  <w:style w:type="paragraph" w:customStyle="1" w:styleId="xl133">
    <w:name w:val="xl133"/>
    <w:basedOn w:val="a"/>
    <w:link w:val="xl1330"/>
    <w:pPr>
      <w:spacing w:beforeAutospacing="1" w:afterAutospacing="1"/>
    </w:pPr>
    <w:rPr>
      <w:rFonts w:ascii="Times New Roman" w:hAnsi="Times New Roman"/>
      <w:color w:val="FFFFFF"/>
      <w:sz w:val="24"/>
    </w:rPr>
  </w:style>
  <w:style w:type="character" w:customStyle="1" w:styleId="xl1330">
    <w:name w:val="xl133"/>
    <w:basedOn w:val="1"/>
    <w:link w:val="xl133"/>
    <w:rPr>
      <w:rFonts w:ascii="Times New Roman" w:hAnsi="Times New Roman"/>
      <w:color w:val="FFFFFF"/>
      <w:sz w:val="24"/>
    </w:rPr>
  </w:style>
  <w:style w:type="paragraph" w:customStyle="1" w:styleId="xl139">
    <w:name w:val="xl139"/>
    <w:basedOn w:val="a"/>
    <w:link w:val="xl139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390">
    <w:name w:val="xl139"/>
    <w:basedOn w:val="1"/>
    <w:link w:val="xl139"/>
    <w:rPr>
      <w:rFonts w:ascii="Times New Roman" w:hAnsi="Times New Roman"/>
      <w:b/>
      <w:sz w:val="16"/>
    </w:rPr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customStyle="1" w:styleId="apple-converted-space">
    <w:name w:val="apple-converted-space"/>
    <w:link w:val="apple-converted-space0"/>
  </w:style>
  <w:style w:type="character" w:customStyle="1" w:styleId="apple-converted-space0">
    <w:name w:val="apple-converted-space"/>
    <w:link w:val="apple-converted-space"/>
  </w:style>
  <w:style w:type="paragraph" w:customStyle="1" w:styleId="xl99">
    <w:name w:val="xl99"/>
    <w:basedOn w:val="a"/>
    <w:link w:val="xl99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990">
    <w:name w:val="xl99"/>
    <w:basedOn w:val="1"/>
    <w:link w:val="xl99"/>
    <w:rPr>
      <w:rFonts w:ascii="Times New Roman" w:hAnsi="Times New Roman"/>
      <w:sz w:val="24"/>
    </w:rPr>
  </w:style>
  <w:style w:type="paragraph" w:customStyle="1" w:styleId="xl64">
    <w:name w:val="xl64"/>
    <w:basedOn w:val="a"/>
    <w:link w:val="xl64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640">
    <w:name w:val="xl64"/>
    <w:basedOn w:val="1"/>
    <w:link w:val="xl64"/>
    <w:rPr>
      <w:rFonts w:ascii="Times New Roman" w:hAnsi="Times New Roman"/>
      <w:sz w:val="24"/>
    </w:rPr>
  </w:style>
  <w:style w:type="paragraph" w:customStyle="1" w:styleId="1fc">
    <w:name w:val="Знак концевой сноски1"/>
    <w:link w:val="1fd"/>
    <w:rPr>
      <w:rFonts w:ascii="Times New Roman" w:hAnsi="Times New Roman"/>
      <w:vertAlign w:val="superscript"/>
    </w:rPr>
  </w:style>
  <w:style w:type="character" w:customStyle="1" w:styleId="1fd">
    <w:name w:val="Знак концевой сноски1"/>
    <w:link w:val="1fc"/>
    <w:rPr>
      <w:rFonts w:ascii="Times New Roman" w:hAnsi="Times New Roman"/>
      <w:vertAlign w:val="superscript"/>
    </w:rPr>
  </w:style>
  <w:style w:type="paragraph" w:customStyle="1" w:styleId="xl132">
    <w:name w:val="xl132"/>
    <w:basedOn w:val="a"/>
    <w:link w:val="xl132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1320">
    <w:name w:val="xl132"/>
    <w:basedOn w:val="1"/>
    <w:link w:val="xl132"/>
    <w:rPr>
      <w:rFonts w:ascii="Times New Roman" w:hAnsi="Times New Roman"/>
      <w:sz w:val="24"/>
    </w:rPr>
  </w:style>
  <w:style w:type="paragraph" w:customStyle="1" w:styleId="afffffe">
    <w:name w:val="Информация об изменениях документа"/>
    <w:basedOn w:val="afffffb"/>
    <w:next w:val="a"/>
    <w:link w:val="affffff"/>
    <w:rPr>
      <w:i/>
    </w:rPr>
  </w:style>
  <w:style w:type="character" w:customStyle="1" w:styleId="affffff">
    <w:name w:val="Информация об изменениях документа"/>
    <w:basedOn w:val="afffffd"/>
    <w:link w:val="afffffe"/>
    <w:rPr>
      <w:rFonts w:ascii="Times New Roman" w:hAnsi="Times New Roman"/>
      <w:i/>
      <w:color w:val="353842"/>
      <w:sz w:val="24"/>
    </w:rPr>
  </w:style>
  <w:style w:type="paragraph" w:customStyle="1" w:styleId="xl143">
    <w:name w:val="xl143"/>
    <w:basedOn w:val="a"/>
    <w:link w:val="xl143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430">
    <w:name w:val="xl143"/>
    <w:basedOn w:val="1"/>
    <w:link w:val="xl143"/>
    <w:rPr>
      <w:rFonts w:ascii="Times New Roman" w:hAnsi="Times New Roman"/>
      <w:sz w:val="16"/>
    </w:rPr>
  </w:style>
  <w:style w:type="character" w:customStyle="1" w:styleId="11">
    <w:name w:val="Заголовок 1 Знак"/>
    <w:basedOn w:val="1"/>
    <w:link w:val="10"/>
    <w:rPr>
      <w:rFonts w:ascii="Times New Roman" w:hAnsi="Times New Roman"/>
      <w:b/>
      <w:sz w:val="48"/>
    </w:rPr>
  </w:style>
  <w:style w:type="paragraph" w:customStyle="1" w:styleId="xl177">
    <w:name w:val="xl177"/>
    <w:basedOn w:val="a"/>
    <w:link w:val="xl1770"/>
    <w:pPr>
      <w:spacing w:beforeAutospacing="1" w:afterAutospacing="1"/>
      <w:jc w:val="center"/>
    </w:pPr>
    <w:rPr>
      <w:rFonts w:ascii="Times New Roman" w:hAnsi="Times New Roman"/>
      <w:sz w:val="14"/>
    </w:rPr>
  </w:style>
  <w:style w:type="character" w:customStyle="1" w:styleId="xl1770">
    <w:name w:val="xl177"/>
    <w:basedOn w:val="1"/>
    <w:link w:val="xl177"/>
    <w:rPr>
      <w:rFonts w:ascii="Times New Roman" w:hAnsi="Times New Roman"/>
      <w:sz w:val="14"/>
    </w:rPr>
  </w:style>
  <w:style w:type="paragraph" w:customStyle="1" w:styleId="xl155">
    <w:name w:val="xl155"/>
    <w:basedOn w:val="a"/>
    <w:link w:val="xl155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50">
    <w:name w:val="xl155"/>
    <w:basedOn w:val="1"/>
    <w:link w:val="xl155"/>
    <w:rPr>
      <w:rFonts w:ascii="Times New Roman" w:hAnsi="Times New Roman"/>
      <w:i/>
      <w:sz w:val="14"/>
    </w:rPr>
  </w:style>
  <w:style w:type="paragraph" w:customStyle="1" w:styleId="xl150">
    <w:name w:val="xl150"/>
    <w:basedOn w:val="a"/>
    <w:link w:val="xl150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00">
    <w:name w:val="xl150"/>
    <w:basedOn w:val="1"/>
    <w:link w:val="xl150"/>
    <w:rPr>
      <w:rFonts w:ascii="Times New Roman" w:hAnsi="Times New Roman"/>
      <w:i/>
      <w:sz w:val="14"/>
    </w:rPr>
  </w:style>
  <w:style w:type="paragraph" w:customStyle="1" w:styleId="xl138">
    <w:name w:val="xl138"/>
    <w:basedOn w:val="a"/>
    <w:link w:val="xl138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380">
    <w:name w:val="xl138"/>
    <w:basedOn w:val="1"/>
    <w:link w:val="xl138"/>
    <w:rPr>
      <w:rFonts w:ascii="Times New Roman" w:hAnsi="Times New Roman"/>
      <w:b/>
      <w:sz w:val="16"/>
    </w:rPr>
  </w:style>
  <w:style w:type="paragraph" w:customStyle="1" w:styleId="xl65">
    <w:name w:val="xl65"/>
    <w:basedOn w:val="a"/>
    <w:link w:val="xl65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650">
    <w:name w:val="xl65"/>
    <w:basedOn w:val="1"/>
    <w:link w:val="xl65"/>
    <w:rPr>
      <w:rFonts w:ascii="Times New Roman" w:hAnsi="Times New Roman"/>
      <w:sz w:val="14"/>
    </w:rPr>
  </w:style>
  <w:style w:type="paragraph" w:customStyle="1" w:styleId="xl71">
    <w:name w:val="xl71"/>
    <w:basedOn w:val="a"/>
    <w:link w:val="xl71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710">
    <w:name w:val="xl71"/>
    <w:basedOn w:val="1"/>
    <w:link w:val="xl71"/>
    <w:rPr>
      <w:rFonts w:ascii="Times New Roman" w:hAnsi="Times New Roman"/>
      <w:sz w:val="14"/>
    </w:rPr>
  </w:style>
  <w:style w:type="paragraph" w:customStyle="1" w:styleId="affffff0">
    <w:name w:val="Найденные слова"/>
    <w:link w:val="affffff1"/>
    <w:rPr>
      <w:b/>
      <w:color w:val="26282F"/>
      <w:shd w:val="clear" w:color="auto" w:fill="FFF580"/>
    </w:rPr>
  </w:style>
  <w:style w:type="character" w:customStyle="1" w:styleId="affffff1">
    <w:name w:val="Найденные слова"/>
    <w:link w:val="affffff0"/>
    <w:rPr>
      <w:b/>
      <w:color w:val="26282F"/>
      <w:shd w:val="clear" w:color="auto" w:fill="FFF580"/>
    </w:rPr>
  </w:style>
  <w:style w:type="paragraph" w:customStyle="1" w:styleId="xl148">
    <w:name w:val="xl148"/>
    <w:basedOn w:val="a"/>
    <w:link w:val="xl148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80">
    <w:name w:val="xl148"/>
    <w:basedOn w:val="1"/>
    <w:link w:val="xl148"/>
    <w:rPr>
      <w:rFonts w:ascii="Times New Roman" w:hAnsi="Times New Roman"/>
      <w:b/>
      <w:sz w:val="16"/>
    </w:rPr>
  </w:style>
  <w:style w:type="paragraph" w:customStyle="1" w:styleId="33">
    <w:name w:val="Гиперссылка3"/>
    <w:link w:val="affffff2"/>
    <w:rPr>
      <w:color w:val="0000FF"/>
      <w:u w:val="single"/>
    </w:rPr>
  </w:style>
  <w:style w:type="character" w:styleId="affffff2">
    <w:name w:val="Hyperlink"/>
    <w:link w:val="33"/>
    <w:rPr>
      <w:color w:val="0000FF"/>
      <w:u w:val="single"/>
    </w:rPr>
  </w:style>
  <w:style w:type="paragraph" w:customStyle="1" w:styleId="Footnote">
    <w:name w:val="Footnote"/>
    <w:basedOn w:val="a"/>
    <w:link w:val="Footnote0"/>
    <w:rPr>
      <w:rFonts w:ascii="Times New Roman" w:hAnsi="Times New Roman"/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paragraph" w:styleId="affffff3">
    <w:name w:val="footer"/>
    <w:basedOn w:val="a"/>
    <w:link w:val="affffff4"/>
    <w:pPr>
      <w:tabs>
        <w:tab w:val="center" w:pos="4677"/>
        <w:tab w:val="right" w:pos="9355"/>
      </w:tabs>
    </w:pPr>
  </w:style>
  <w:style w:type="character" w:customStyle="1" w:styleId="affffff4">
    <w:name w:val="Нижний колонтитул Знак"/>
    <w:basedOn w:val="1"/>
    <w:link w:val="affffff3"/>
  </w:style>
  <w:style w:type="paragraph" w:customStyle="1" w:styleId="xl178">
    <w:name w:val="xl178"/>
    <w:basedOn w:val="a"/>
    <w:link w:val="xl1780"/>
    <w:pPr>
      <w:spacing w:beforeAutospacing="1" w:afterAutospacing="1"/>
      <w:jc w:val="center"/>
    </w:pPr>
    <w:rPr>
      <w:rFonts w:ascii="Times New Roman" w:hAnsi="Times New Roman"/>
      <w:sz w:val="14"/>
    </w:rPr>
  </w:style>
  <w:style w:type="character" w:customStyle="1" w:styleId="xl1780">
    <w:name w:val="xl178"/>
    <w:basedOn w:val="1"/>
    <w:link w:val="xl178"/>
    <w:rPr>
      <w:rFonts w:ascii="Times New Roman" w:hAnsi="Times New Roman"/>
      <w:sz w:val="14"/>
    </w:rPr>
  </w:style>
  <w:style w:type="paragraph" w:styleId="1fe">
    <w:name w:val="toc 1"/>
    <w:basedOn w:val="a"/>
    <w:next w:val="a"/>
    <w:link w:val="1ff"/>
    <w:uiPriority w:val="39"/>
    <w:pPr>
      <w:tabs>
        <w:tab w:val="right" w:leader="dot" w:pos="9345"/>
      </w:tabs>
      <w:spacing w:after="100" w:line="276" w:lineRule="auto"/>
    </w:pPr>
    <w:rPr>
      <w:rFonts w:ascii="Times New Roman" w:hAnsi="Times New Roman"/>
      <w:b/>
    </w:rPr>
  </w:style>
  <w:style w:type="character" w:customStyle="1" w:styleId="1ff">
    <w:name w:val="Оглавление 1 Знак"/>
    <w:basedOn w:val="1"/>
    <w:link w:val="1fe"/>
    <w:rPr>
      <w:rFonts w:ascii="Times New Roman" w:hAnsi="Times New Roman"/>
      <w:b/>
    </w:rPr>
  </w:style>
  <w:style w:type="paragraph" w:customStyle="1" w:styleId="xl134">
    <w:name w:val="xl134"/>
    <w:basedOn w:val="a"/>
    <w:link w:val="xl134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340">
    <w:name w:val="xl134"/>
    <w:basedOn w:val="1"/>
    <w:link w:val="xl134"/>
    <w:rPr>
      <w:rFonts w:ascii="Times New Roman" w:hAnsi="Times New Roman"/>
      <w:sz w:val="14"/>
    </w:rPr>
  </w:style>
  <w:style w:type="paragraph" w:customStyle="1" w:styleId="affffff5">
    <w:name w:val="Утратил силу"/>
    <w:link w:val="affffff6"/>
    <w:rPr>
      <w:b/>
      <w:strike/>
      <w:color w:val="666600"/>
    </w:rPr>
  </w:style>
  <w:style w:type="character" w:customStyle="1" w:styleId="affffff6">
    <w:name w:val="Утратил силу"/>
    <w:link w:val="affffff5"/>
    <w:rPr>
      <w:b/>
      <w:strike/>
      <w:color w:val="666600"/>
    </w:rPr>
  </w:style>
  <w:style w:type="paragraph" w:customStyle="1" w:styleId="xl153">
    <w:name w:val="xl153"/>
    <w:basedOn w:val="a"/>
    <w:link w:val="xl153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30">
    <w:name w:val="xl153"/>
    <w:basedOn w:val="1"/>
    <w:link w:val="xl153"/>
    <w:rPr>
      <w:rFonts w:ascii="Times New Roman" w:hAnsi="Times New Roman"/>
      <w:i/>
      <w:sz w:val="14"/>
    </w:rPr>
  </w:style>
  <w:style w:type="paragraph" w:customStyle="1" w:styleId="29">
    <w:name w:val="Просмотренная гиперссылка2"/>
    <w:basedOn w:val="16"/>
    <w:link w:val="2a"/>
    <w:rPr>
      <w:color w:val="954F72" w:themeColor="followedHyperlink"/>
      <w:u w:val="single"/>
    </w:rPr>
  </w:style>
  <w:style w:type="character" w:customStyle="1" w:styleId="2a">
    <w:name w:val="Просмотренная гиперссылка2"/>
    <w:basedOn w:val="18"/>
    <w:link w:val="29"/>
    <w:rPr>
      <w:color w:val="954F72" w:themeColor="followedHyperlink"/>
      <w:u w:val="single"/>
    </w:rPr>
  </w:style>
  <w:style w:type="paragraph" w:customStyle="1" w:styleId="affff3">
    <w:name w:val="Текст (лев. подпись)"/>
    <w:basedOn w:val="a"/>
    <w:next w:val="a"/>
    <w:link w:val="affff5"/>
    <w:pPr>
      <w:widowControl w:val="0"/>
      <w:spacing w:line="360" w:lineRule="auto"/>
    </w:pPr>
    <w:rPr>
      <w:rFonts w:ascii="Times New Roman" w:hAnsi="Times New Roman"/>
      <w:sz w:val="24"/>
    </w:rPr>
  </w:style>
  <w:style w:type="character" w:customStyle="1" w:styleId="affff5">
    <w:name w:val="Текст (лев. подпись)"/>
    <w:basedOn w:val="1"/>
    <w:link w:val="affff3"/>
    <w:rPr>
      <w:rFonts w:ascii="Times New Roman" w:hAnsi="Times New Roman"/>
      <w:sz w:val="24"/>
    </w:rPr>
  </w:style>
  <w:style w:type="paragraph" w:customStyle="1" w:styleId="markedcontent">
    <w:name w:val="markedcontent"/>
    <w:basedOn w:val="16"/>
    <w:link w:val="markedcontent0"/>
  </w:style>
  <w:style w:type="character" w:customStyle="1" w:styleId="markedcontent0">
    <w:name w:val="markedcontent"/>
    <w:basedOn w:val="18"/>
    <w:link w:val="markedcontent"/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xl78">
    <w:name w:val="xl78"/>
    <w:basedOn w:val="a"/>
    <w:link w:val="xl78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780">
    <w:name w:val="xl78"/>
    <w:basedOn w:val="1"/>
    <w:link w:val="xl78"/>
    <w:rPr>
      <w:rFonts w:ascii="Times New Roman" w:hAnsi="Times New Roman"/>
      <w:sz w:val="14"/>
    </w:rPr>
  </w:style>
  <w:style w:type="paragraph" w:customStyle="1" w:styleId="16">
    <w:name w:val="Основной шрифт абзаца1"/>
    <w:link w:val="18"/>
  </w:style>
  <w:style w:type="character" w:customStyle="1" w:styleId="18">
    <w:name w:val="Основной шрифт абзаца1"/>
    <w:link w:val="16"/>
  </w:style>
  <w:style w:type="paragraph" w:customStyle="1" w:styleId="xl158">
    <w:name w:val="xl158"/>
    <w:basedOn w:val="a"/>
    <w:link w:val="xl158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580">
    <w:name w:val="xl158"/>
    <w:basedOn w:val="1"/>
    <w:link w:val="xl158"/>
    <w:rPr>
      <w:rFonts w:ascii="Times New Roman" w:hAnsi="Times New Roman"/>
      <w:b/>
      <w:sz w:val="16"/>
    </w:rPr>
  </w:style>
  <w:style w:type="paragraph" w:customStyle="1" w:styleId="affffff7">
    <w:name w:val="Информация об изменениях"/>
    <w:basedOn w:val="aff"/>
    <w:next w:val="a"/>
    <w:link w:val="affffff8"/>
    <w:pPr>
      <w:spacing w:before="180"/>
      <w:ind w:left="360" w:right="360" w:firstLine="0"/>
    </w:pPr>
  </w:style>
  <w:style w:type="character" w:customStyle="1" w:styleId="affffff8">
    <w:name w:val="Информация об изменениях"/>
    <w:basedOn w:val="aff0"/>
    <w:link w:val="affffff7"/>
    <w:rPr>
      <w:rFonts w:ascii="Times New Roman" w:hAnsi="Times New Roman"/>
      <w:color w:val="353842"/>
      <w:sz w:val="18"/>
    </w:rPr>
  </w:style>
  <w:style w:type="paragraph" w:customStyle="1" w:styleId="Default">
    <w:name w:val="Default"/>
    <w:link w:val="Default0"/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sz w:val="24"/>
    </w:rPr>
  </w:style>
  <w:style w:type="paragraph" w:customStyle="1" w:styleId="43">
    <w:name w:val="Неразрешенное упоминание4"/>
    <w:basedOn w:val="16"/>
    <w:link w:val="44"/>
    <w:rPr>
      <w:color w:val="605E5C"/>
      <w:shd w:val="clear" w:color="auto" w:fill="E1DFDD"/>
    </w:rPr>
  </w:style>
  <w:style w:type="character" w:customStyle="1" w:styleId="44">
    <w:name w:val="Неразрешенное упоминание4"/>
    <w:basedOn w:val="18"/>
    <w:link w:val="43"/>
    <w:rPr>
      <w:color w:val="605E5C"/>
      <w:shd w:val="clear" w:color="auto" w:fill="E1DFDD"/>
    </w:rPr>
  </w:style>
  <w:style w:type="paragraph" w:styleId="affffff9">
    <w:name w:val="TOC Heading"/>
    <w:basedOn w:val="10"/>
    <w:next w:val="a"/>
    <w:link w:val="affffffa"/>
    <w:pPr>
      <w:keepNext/>
      <w:keepLines/>
      <w:spacing w:before="240" w:line="264" w:lineRule="auto"/>
      <w:ind w:firstLine="709"/>
      <w:outlineLvl w:val="8"/>
    </w:pPr>
    <w:rPr>
      <w:rFonts w:ascii="@Batang" w:hAnsi="@Batang"/>
      <w:b w:val="0"/>
      <w:color w:val="2F5496"/>
      <w:sz w:val="24"/>
    </w:rPr>
  </w:style>
  <w:style w:type="character" w:customStyle="1" w:styleId="affffffa">
    <w:name w:val="Заголовок оглавления Знак"/>
    <w:basedOn w:val="11"/>
    <w:link w:val="affffff9"/>
    <w:rPr>
      <w:rFonts w:ascii="@Batang" w:hAnsi="@Batang"/>
      <w:b w:val="0"/>
      <w:color w:val="2F5496"/>
      <w:sz w:val="24"/>
    </w:rPr>
  </w:style>
  <w:style w:type="paragraph" w:customStyle="1" w:styleId="xl105">
    <w:name w:val="xl105"/>
    <w:basedOn w:val="a"/>
    <w:link w:val="xl105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050">
    <w:name w:val="xl105"/>
    <w:basedOn w:val="1"/>
    <w:link w:val="xl105"/>
    <w:rPr>
      <w:rFonts w:ascii="Times New Roman" w:hAnsi="Times New Roman"/>
      <w:b/>
      <w:sz w:val="16"/>
    </w:rPr>
  </w:style>
  <w:style w:type="paragraph" w:customStyle="1" w:styleId="xl114">
    <w:name w:val="xl114"/>
    <w:basedOn w:val="a"/>
    <w:link w:val="xl1140"/>
    <w:pPr>
      <w:spacing w:beforeAutospacing="1" w:afterAutospacing="1"/>
    </w:pPr>
    <w:rPr>
      <w:rFonts w:ascii="Times New Roman" w:hAnsi="Times New Roman"/>
      <w:b/>
      <w:i/>
      <w:sz w:val="16"/>
    </w:rPr>
  </w:style>
  <w:style w:type="character" w:customStyle="1" w:styleId="xl1140">
    <w:name w:val="xl114"/>
    <w:basedOn w:val="1"/>
    <w:link w:val="xl114"/>
    <w:rPr>
      <w:rFonts w:ascii="Times New Roman" w:hAnsi="Times New Roman"/>
      <w:b/>
      <w:i/>
      <w:sz w:val="16"/>
    </w:rPr>
  </w:style>
  <w:style w:type="paragraph" w:customStyle="1" w:styleId="xl122">
    <w:name w:val="xl122"/>
    <w:basedOn w:val="a"/>
    <w:link w:val="xl122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220">
    <w:name w:val="xl122"/>
    <w:basedOn w:val="1"/>
    <w:link w:val="xl122"/>
    <w:rPr>
      <w:rFonts w:ascii="Times New Roman" w:hAnsi="Times New Roman"/>
      <w:sz w:val="16"/>
    </w:rPr>
  </w:style>
  <w:style w:type="paragraph" w:customStyle="1" w:styleId="affffffb">
    <w:name w:val="Заголовок ЭР (правое окно)"/>
    <w:basedOn w:val="afffff8"/>
    <w:next w:val="a"/>
    <w:link w:val="affffffc"/>
    <w:pPr>
      <w:spacing w:after="0"/>
      <w:jc w:val="left"/>
    </w:pPr>
  </w:style>
  <w:style w:type="character" w:customStyle="1" w:styleId="affffffc">
    <w:name w:val="Заголовок ЭР (правое окно)"/>
    <w:basedOn w:val="afffff9"/>
    <w:link w:val="affffffb"/>
    <w:rPr>
      <w:rFonts w:ascii="Times New Roman" w:hAnsi="Times New Roman"/>
      <w:b/>
      <w:color w:val="26282F"/>
      <w:sz w:val="26"/>
    </w:rPr>
  </w:style>
  <w:style w:type="paragraph" w:styleId="afffb">
    <w:name w:val="Normal (Web)"/>
    <w:basedOn w:val="a"/>
    <w:link w:val="affffffd"/>
    <w:pPr>
      <w:spacing w:after="200" w:line="276" w:lineRule="auto"/>
    </w:pPr>
    <w:rPr>
      <w:rFonts w:ascii="Times New Roman" w:hAnsi="Times New Roman"/>
      <w:sz w:val="24"/>
    </w:rPr>
  </w:style>
  <w:style w:type="character" w:customStyle="1" w:styleId="affffffd">
    <w:name w:val="Обычный (веб) Знак"/>
    <w:basedOn w:val="1"/>
    <w:link w:val="afffb"/>
    <w:rPr>
      <w:rFonts w:ascii="Times New Roman" w:hAnsi="Times New Roman"/>
      <w:sz w:val="24"/>
    </w:rPr>
  </w:style>
  <w:style w:type="paragraph" w:customStyle="1" w:styleId="xl154">
    <w:name w:val="xl154"/>
    <w:basedOn w:val="a"/>
    <w:link w:val="xl154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40">
    <w:name w:val="xl154"/>
    <w:basedOn w:val="1"/>
    <w:link w:val="xl154"/>
    <w:rPr>
      <w:rFonts w:ascii="Times New Roman" w:hAnsi="Times New Roman"/>
      <w:i/>
      <w:sz w:val="14"/>
    </w:rPr>
  </w:style>
  <w:style w:type="paragraph" w:styleId="affffffe">
    <w:name w:val="No Spacing"/>
    <w:link w:val="afffffff"/>
    <w:rPr>
      <w:rFonts w:ascii="Calibri" w:hAnsi="Calibri"/>
    </w:rPr>
  </w:style>
  <w:style w:type="character" w:customStyle="1" w:styleId="afffffff">
    <w:name w:val="Без интервала Знак"/>
    <w:link w:val="affffffe"/>
    <w:rPr>
      <w:rFonts w:ascii="Calibri" w:hAnsi="Calibri"/>
    </w:rPr>
  </w:style>
  <w:style w:type="paragraph" w:customStyle="1" w:styleId="afffffff0">
    <w:link w:val="afffffff1"/>
    <w:semiHidden/>
    <w:unhideWhenUsed/>
  </w:style>
  <w:style w:type="character" w:customStyle="1" w:styleId="afffffff1">
    <w:link w:val="afffffff0"/>
    <w:semiHidden/>
    <w:unhideWhenUsed/>
  </w:style>
  <w:style w:type="paragraph" w:customStyle="1" w:styleId="xl97">
    <w:name w:val="xl97"/>
    <w:basedOn w:val="a"/>
    <w:link w:val="xl970"/>
    <w:pPr>
      <w:spacing w:beforeAutospacing="1" w:afterAutospacing="1"/>
    </w:pPr>
    <w:rPr>
      <w:rFonts w:ascii="Times New Roman" w:hAnsi="Times New Roman"/>
      <w:color w:val="FF0000"/>
      <w:sz w:val="24"/>
    </w:rPr>
  </w:style>
  <w:style w:type="character" w:customStyle="1" w:styleId="xl970">
    <w:name w:val="xl97"/>
    <w:basedOn w:val="1"/>
    <w:link w:val="xl97"/>
    <w:rPr>
      <w:rFonts w:ascii="Times New Roman" w:hAnsi="Times New Roman"/>
      <w:color w:val="FF0000"/>
      <w:sz w:val="24"/>
    </w:rPr>
  </w:style>
  <w:style w:type="paragraph" w:styleId="9">
    <w:name w:val="toc 9"/>
    <w:basedOn w:val="a"/>
    <w:next w:val="a"/>
    <w:link w:val="90"/>
    <w:uiPriority w:val="39"/>
    <w:pPr>
      <w:ind w:left="1920"/>
    </w:pPr>
    <w:rPr>
      <w:rFonts w:ascii="Calibri" w:hAnsi="Calibri"/>
      <w:sz w:val="20"/>
    </w:rPr>
  </w:style>
  <w:style w:type="character" w:customStyle="1" w:styleId="90">
    <w:name w:val="Оглавление 9 Знак"/>
    <w:basedOn w:val="1"/>
    <w:link w:val="9"/>
    <w:rPr>
      <w:rFonts w:ascii="Calibri" w:hAnsi="Calibri"/>
      <w:sz w:val="20"/>
    </w:rPr>
  </w:style>
  <w:style w:type="paragraph" w:customStyle="1" w:styleId="blk">
    <w:name w:val="blk"/>
    <w:link w:val="blk0"/>
  </w:style>
  <w:style w:type="character" w:customStyle="1" w:styleId="blk0">
    <w:name w:val="blk"/>
    <w:link w:val="blk"/>
  </w:style>
  <w:style w:type="paragraph" w:customStyle="1" w:styleId="msonormal0">
    <w:name w:val="msonormal"/>
    <w:basedOn w:val="a"/>
    <w:link w:val="msonormal1"/>
    <w:pPr>
      <w:spacing w:after="200" w:line="276" w:lineRule="auto"/>
    </w:pPr>
    <w:rPr>
      <w:rFonts w:ascii="Times New Roman" w:hAnsi="Times New Roman"/>
      <w:sz w:val="24"/>
    </w:rPr>
  </w:style>
  <w:style w:type="character" w:customStyle="1" w:styleId="msonormal1">
    <w:name w:val="msonormal"/>
    <w:basedOn w:val="1"/>
    <w:link w:val="msonormal0"/>
    <w:rPr>
      <w:rFonts w:ascii="Times New Roman" w:hAnsi="Times New Roman"/>
      <w:sz w:val="24"/>
    </w:rPr>
  </w:style>
  <w:style w:type="paragraph" w:customStyle="1" w:styleId="s1">
    <w:name w:val="s_1"/>
    <w:basedOn w:val="a"/>
    <w:link w:val="s1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s10">
    <w:name w:val="s_1"/>
    <w:basedOn w:val="1"/>
    <w:link w:val="s1"/>
    <w:rPr>
      <w:rFonts w:ascii="Times New Roman" w:hAnsi="Times New Roman"/>
      <w:sz w:val="24"/>
    </w:rPr>
  </w:style>
  <w:style w:type="paragraph" w:customStyle="1" w:styleId="34">
    <w:name w:val="Неразрешенное упоминание3"/>
    <w:link w:val="35"/>
    <w:rPr>
      <w:color w:val="605E5C"/>
      <w:shd w:val="clear" w:color="auto" w:fill="E1DFDD"/>
    </w:rPr>
  </w:style>
  <w:style w:type="character" w:customStyle="1" w:styleId="35">
    <w:name w:val="Неразрешенное упоминание3"/>
    <w:link w:val="34"/>
    <w:rPr>
      <w:color w:val="605E5C"/>
      <w:shd w:val="clear" w:color="auto" w:fill="E1DFDD"/>
    </w:rPr>
  </w:style>
  <w:style w:type="paragraph" w:customStyle="1" w:styleId="xl69">
    <w:name w:val="xl69"/>
    <w:basedOn w:val="a"/>
    <w:link w:val="xl69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690">
    <w:name w:val="xl69"/>
    <w:basedOn w:val="1"/>
    <w:link w:val="xl69"/>
    <w:rPr>
      <w:rFonts w:ascii="Times New Roman" w:hAnsi="Times New Roman"/>
      <w:sz w:val="16"/>
    </w:rPr>
  </w:style>
  <w:style w:type="paragraph" w:customStyle="1" w:styleId="afffffff2">
    <w:name w:val="Примечание."/>
    <w:basedOn w:val="aa"/>
    <w:next w:val="a"/>
    <w:link w:val="afffffff3"/>
  </w:style>
  <w:style w:type="character" w:customStyle="1" w:styleId="afffffff3">
    <w:name w:val="Примечание."/>
    <w:basedOn w:val="ac"/>
    <w:link w:val="afffffff2"/>
    <w:rPr>
      <w:rFonts w:ascii="Times New Roman" w:hAnsi="Times New Roman"/>
      <w:sz w:val="24"/>
    </w:rPr>
  </w:style>
  <w:style w:type="paragraph" w:customStyle="1" w:styleId="afffffff4">
    <w:name w:val="Заголовок чужого сообщения"/>
    <w:link w:val="afffffff5"/>
    <w:rPr>
      <w:b/>
      <w:color w:val="FF0000"/>
    </w:rPr>
  </w:style>
  <w:style w:type="character" w:customStyle="1" w:styleId="afffffff5">
    <w:name w:val="Заголовок чужого сообщения"/>
    <w:link w:val="afffffff4"/>
    <w:rPr>
      <w:b/>
      <w:color w:val="FF0000"/>
    </w:rPr>
  </w:style>
  <w:style w:type="paragraph" w:customStyle="1" w:styleId="xl106">
    <w:name w:val="xl106"/>
    <w:basedOn w:val="a"/>
    <w:link w:val="xl106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060">
    <w:name w:val="xl106"/>
    <w:basedOn w:val="1"/>
    <w:link w:val="xl106"/>
    <w:rPr>
      <w:rFonts w:ascii="Times New Roman" w:hAnsi="Times New Roman"/>
      <w:b/>
      <w:sz w:val="16"/>
    </w:rPr>
  </w:style>
  <w:style w:type="paragraph" w:customStyle="1" w:styleId="afffffff6">
    <w:name w:val="Заголовок группы контролов"/>
    <w:basedOn w:val="a"/>
    <w:next w:val="a"/>
    <w:link w:val="afffffff7"/>
    <w:pPr>
      <w:widowControl w:val="0"/>
      <w:spacing w:line="360" w:lineRule="auto"/>
      <w:ind w:firstLine="720"/>
      <w:jc w:val="both"/>
    </w:pPr>
    <w:rPr>
      <w:rFonts w:ascii="Times New Roman" w:hAnsi="Times New Roman"/>
      <w:b/>
      <w:sz w:val="24"/>
    </w:rPr>
  </w:style>
  <w:style w:type="character" w:customStyle="1" w:styleId="afffffff7">
    <w:name w:val="Заголовок группы контролов"/>
    <w:basedOn w:val="1"/>
    <w:link w:val="afffffff6"/>
    <w:rPr>
      <w:rFonts w:ascii="Times New Roman" w:hAnsi="Times New Roman"/>
      <w:b/>
      <w:sz w:val="24"/>
    </w:rPr>
  </w:style>
  <w:style w:type="paragraph" w:customStyle="1" w:styleId="afffffff8">
    <w:name w:val="Формула"/>
    <w:basedOn w:val="a"/>
    <w:next w:val="a"/>
    <w:link w:val="afffffff9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</w:rPr>
  </w:style>
  <w:style w:type="character" w:customStyle="1" w:styleId="afffffff9">
    <w:name w:val="Формула"/>
    <w:basedOn w:val="1"/>
    <w:link w:val="afffffff8"/>
    <w:rPr>
      <w:rFonts w:ascii="Times New Roman" w:hAnsi="Times New Roman"/>
      <w:sz w:val="24"/>
    </w:rPr>
  </w:style>
  <w:style w:type="paragraph" w:styleId="8">
    <w:name w:val="toc 8"/>
    <w:basedOn w:val="a"/>
    <w:next w:val="a"/>
    <w:link w:val="80"/>
    <w:uiPriority w:val="39"/>
    <w:pPr>
      <w:ind w:left="1680"/>
    </w:pPr>
    <w:rPr>
      <w:rFonts w:ascii="Calibri" w:hAnsi="Calibri"/>
      <w:sz w:val="20"/>
    </w:rPr>
  </w:style>
  <w:style w:type="character" w:customStyle="1" w:styleId="80">
    <w:name w:val="Оглавление 8 Знак"/>
    <w:basedOn w:val="1"/>
    <w:link w:val="8"/>
    <w:rPr>
      <w:rFonts w:ascii="Calibri" w:hAnsi="Calibri"/>
      <w:sz w:val="20"/>
    </w:rPr>
  </w:style>
  <w:style w:type="paragraph" w:customStyle="1" w:styleId="xl165">
    <w:name w:val="xl165"/>
    <w:basedOn w:val="a"/>
    <w:link w:val="xl165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650">
    <w:name w:val="xl165"/>
    <w:basedOn w:val="1"/>
    <w:link w:val="xl165"/>
    <w:rPr>
      <w:rFonts w:ascii="Times New Roman" w:hAnsi="Times New Roman"/>
      <w:sz w:val="14"/>
    </w:rPr>
  </w:style>
  <w:style w:type="paragraph" w:customStyle="1" w:styleId="afffffffa">
    <w:name w:val="Постоянная часть"/>
    <w:basedOn w:val="afc"/>
    <w:next w:val="a"/>
    <w:link w:val="afffffffb"/>
    <w:rPr>
      <w:sz w:val="20"/>
    </w:rPr>
  </w:style>
  <w:style w:type="character" w:customStyle="1" w:styleId="afffffffb">
    <w:name w:val="Постоянная часть"/>
    <w:basedOn w:val="afe"/>
    <w:link w:val="afffffffa"/>
    <w:rPr>
      <w:rFonts w:ascii="Verdana" w:hAnsi="Verdana"/>
      <w:sz w:val="20"/>
    </w:rPr>
  </w:style>
  <w:style w:type="paragraph" w:customStyle="1" w:styleId="xl124">
    <w:name w:val="xl124"/>
    <w:basedOn w:val="a"/>
    <w:link w:val="xl124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240">
    <w:name w:val="xl124"/>
    <w:basedOn w:val="1"/>
    <w:link w:val="xl124"/>
    <w:rPr>
      <w:rFonts w:ascii="Times New Roman" w:hAnsi="Times New Roman"/>
      <w:b/>
      <w:sz w:val="16"/>
    </w:rPr>
  </w:style>
  <w:style w:type="paragraph" w:customStyle="1" w:styleId="xl72">
    <w:name w:val="xl72"/>
    <w:basedOn w:val="a"/>
    <w:link w:val="xl72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720">
    <w:name w:val="xl72"/>
    <w:basedOn w:val="1"/>
    <w:link w:val="xl72"/>
    <w:rPr>
      <w:rFonts w:ascii="Times New Roman" w:hAnsi="Times New Roman"/>
      <w:b/>
      <w:sz w:val="16"/>
    </w:rPr>
  </w:style>
  <w:style w:type="paragraph" w:customStyle="1" w:styleId="xl161">
    <w:name w:val="xl161"/>
    <w:basedOn w:val="a"/>
    <w:link w:val="xl161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610">
    <w:name w:val="xl161"/>
    <w:basedOn w:val="1"/>
    <w:link w:val="xl161"/>
    <w:rPr>
      <w:rFonts w:ascii="Times New Roman" w:hAnsi="Times New Roman"/>
      <w:b/>
      <w:sz w:val="16"/>
    </w:rPr>
  </w:style>
  <w:style w:type="paragraph" w:styleId="2b">
    <w:name w:val="Body Text 2"/>
    <w:basedOn w:val="a"/>
    <w:link w:val="2c"/>
    <w:pPr>
      <w:ind w:right="-57"/>
      <w:jc w:val="both"/>
    </w:pPr>
    <w:rPr>
      <w:rFonts w:ascii="Times New Roman" w:hAnsi="Times New Roman"/>
      <w:sz w:val="24"/>
    </w:rPr>
  </w:style>
  <w:style w:type="character" w:customStyle="1" w:styleId="2c">
    <w:name w:val="Основной текст 2 Знак"/>
    <w:basedOn w:val="1"/>
    <w:link w:val="2b"/>
    <w:rPr>
      <w:rFonts w:ascii="Times New Roman" w:hAnsi="Times New Roman"/>
      <w:sz w:val="24"/>
    </w:rPr>
  </w:style>
  <w:style w:type="paragraph" w:customStyle="1" w:styleId="aa">
    <w:name w:val="Внимание"/>
    <w:basedOn w:val="a"/>
    <w:next w:val="a"/>
    <w:link w:val="ac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</w:rPr>
  </w:style>
  <w:style w:type="character" w:customStyle="1" w:styleId="ac">
    <w:name w:val="Внимание"/>
    <w:basedOn w:val="1"/>
    <w:link w:val="aa"/>
    <w:rPr>
      <w:rFonts w:ascii="Times New Roman" w:hAnsi="Times New Roman"/>
      <w:sz w:val="24"/>
    </w:rPr>
  </w:style>
  <w:style w:type="paragraph" w:customStyle="1" w:styleId="1ff0">
    <w:name w:val="Неразрешенное упоминание1"/>
    <w:basedOn w:val="16"/>
    <w:link w:val="1ff1"/>
    <w:rPr>
      <w:color w:val="605E5C"/>
      <w:shd w:val="clear" w:color="auto" w:fill="E1DFDD"/>
    </w:rPr>
  </w:style>
  <w:style w:type="character" w:customStyle="1" w:styleId="1ff1">
    <w:name w:val="Неразрешенное упоминание1"/>
    <w:basedOn w:val="18"/>
    <w:link w:val="1ff0"/>
    <w:rPr>
      <w:color w:val="605E5C"/>
      <w:shd w:val="clear" w:color="auto" w:fill="E1DFDD"/>
    </w:rPr>
  </w:style>
  <w:style w:type="paragraph" w:customStyle="1" w:styleId="xl135">
    <w:name w:val="xl135"/>
    <w:basedOn w:val="a"/>
    <w:link w:val="xl135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350">
    <w:name w:val="xl135"/>
    <w:basedOn w:val="1"/>
    <w:link w:val="xl135"/>
    <w:rPr>
      <w:rFonts w:ascii="Times New Roman" w:hAnsi="Times New Roman"/>
      <w:b/>
      <w:sz w:val="16"/>
    </w:rPr>
  </w:style>
  <w:style w:type="paragraph" w:customStyle="1" w:styleId="TableParagraph">
    <w:name w:val="Table Paragraph"/>
    <w:basedOn w:val="a"/>
    <w:link w:val="TableParagraph0"/>
    <w:pPr>
      <w:widowControl w:val="0"/>
    </w:pPr>
    <w:rPr>
      <w:rFonts w:ascii="Times New Roman" w:hAnsi="Times New Roman"/>
    </w:rPr>
  </w:style>
  <w:style w:type="character" w:customStyle="1" w:styleId="TableParagraph0">
    <w:name w:val="Table Paragraph"/>
    <w:basedOn w:val="1"/>
    <w:link w:val="TableParagraph"/>
    <w:rPr>
      <w:rFonts w:ascii="Times New Roman" w:hAnsi="Times New Roman"/>
    </w:rPr>
  </w:style>
  <w:style w:type="paragraph" w:customStyle="1" w:styleId="xl104">
    <w:name w:val="xl104"/>
    <w:basedOn w:val="a"/>
    <w:link w:val="xl104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040">
    <w:name w:val="xl104"/>
    <w:basedOn w:val="1"/>
    <w:link w:val="xl104"/>
    <w:rPr>
      <w:rFonts w:ascii="Times New Roman" w:hAnsi="Times New Roman"/>
      <w:b/>
      <w:sz w:val="16"/>
    </w:rPr>
  </w:style>
  <w:style w:type="paragraph" w:customStyle="1" w:styleId="xl113">
    <w:name w:val="xl113"/>
    <w:basedOn w:val="a"/>
    <w:link w:val="xl113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130">
    <w:name w:val="xl113"/>
    <w:basedOn w:val="1"/>
    <w:link w:val="xl113"/>
    <w:rPr>
      <w:rFonts w:ascii="Times New Roman" w:hAnsi="Times New Roman"/>
      <w:sz w:val="16"/>
    </w:rPr>
  </w:style>
  <w:style w:type="paragraph" w:customStyle="1" w:styleId="afffffffc">
    <w:name w:val="Необходимые документы"/>
    <w:basedOn w:val="aa"/>
    <w:next w:val="a"/>
    <w:link w:val="afffffffd"/>
    <w:pPr>
      <w:ind w:left="0" w:firstLine="118"/>
    </w:pPr>
  </w:style>
  <w:style w:type="character" w:customStyle="1" w:styleId="afffffffd">
    <w:name w:val="Необходимые документы"/>
    <w:basedOn w:val="ac"/>
    <w:link w:val="afffffffc"/>
    <w:rPr>
      <w:rFonts w:ascii="Times New Roman" w:hAnsi="Times New Roman"/>
      <w:sz w:val="24"/>
    </w:rPr>
  </w:style>
  <w:style w:type="paragraph" w:customStyle="1" w:styleId="xl83">
    <w:name w:val="xl83"/>
    <w:basedOn w:val="a"/>
    <w:link w:val="xl83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830">
    <w:name w:val="xl83"/>
    <w:basedOn w:val="1"/>
    <w:link w:val="xl83"/>
    <w:rPr>
      <w:rFonts w:ascii="Times New Roman" w:hAnsi="Times New Roman"/>
      <w:sz w:val="14"/>
    </w:rPr>
  </w:style>
  <w:style w:type="paragraph" w:customStyle="1" w:styleId="1ff2">
    <w:name w:val="Тема примечания Знак1"/>
    <w:link w:val="1ff3"/>
    <w:rPr>
      <w:rFonts w:ascii="Times New Roman" w:hAnsi="Times New Roman"/>
      <w:b/>
      <w:sz w:val="20"/>
    </w:rPr>
  </w:style>
  <w:style w:type="character" w:customStyle="1" w:styleId="1ff3">
    <w:name w:val="Тема примечания Знак1"/>
    <w:link w:val="1ff2"/>
    <w:rPr>
      <w:rFonts w:ascii="Times New Roman" w:hAnsi="Times New Roman"/>
      <w:b/>
      <w:sz w:val="20"/>
    </w:rPr>
  </w:style>
  <w:style w:type="paragraph" w:customStyle="1" w:styleId="xl127">
    <w:name w:val="xl127"/>
    <w:basedOn w:val="a"/>
    <w:link w:val="xl127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270">
    <w:name w:val="xl127"/>
    <w:basedOn w:val="1"/>
    <w:link w:val="xl127"/>
    <w:rPr>
      <w:rFonts w:ascii="Times New Roman" w:hAnsi="Times New Roman"/>
      <w:b/>
      <w:sz w:val="16"/>
    </w:rPr>
  </w:style>
  <w:style w:type="paragraph" w:customStyle="1" w:styleId="xl63">
    <w:name w:val="xl63"/>
    <w:basedOn w:val="a"/>
    <w:link w:val="xl63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630">
    <w:name w:val="xl63"/>
    <w:basedOn w:val="1"/>
    <w:link w:val="xl63"/>
    <w:rPr>
      <w:rFonts w:ascii="Times New Roman" w:hAnsi="Times New Roman"/>
      <w:sz w:val="24"/>
    </w:rPr>
  </w:style>
  <w:style w:type="paragraph" w:customStyle="1" w:styleId="xl146">
    <w:name w:val="xl146"/>
    <w:basedOn w:val="a"/>
    <w:link w:val="xl146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60">
    <w:name w:val="xl146"/>
    <w:basedOn w:val="1"/>
    <w:link w:val="xl146"/>
    <w:rPr>
      <w:rFonts w:ascii="Times New Roman" w:hAnsi="Times New Roman"/>
      <w:b/>
      <w:sz w:val="16"/>
    </w:rPr>
  </w:style>
  <w:style w:type="paragraph" w:customStyle="1" w:styleId="1ff4">
    <w:name w:val="Строгий1"/>
    <w:link w:val="1ff5"/>
    <w:rPr>
      <w:b/>
    </w:rPr>
  </w:style>
  <w:style w:type="character" w:customStyle="1" w:styleId="1ff5">
    <w:name w:val="Строгий1"/>
    <w:link w:val="1ff4"/>
    <w:rPr>
      <w:b/>
    </w:rPr>
  </w:style>
  <w:style w:type="paragraph" w:customStyle="1" w:styleId="xl73">
    <w:name w:val="xl73"/>
    <w:basedOn w:val="a"/>
    <w:link w:val="xl73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730">
    <w:name w:val="xl73"/>
    <w:basedOn w:val="1"/>
    <w:link w:val="xl73"/>
    <w:rPr>
      <w:rFonts w:ascii="Times New Roman" w:hAnsi="Times New Roman"/>
      <w:sz w:val="16"/>
    </w:rPr>
  </w:style>
  <w:style w:type="paragraph" w:customStyle="1" w:styleId="xl118">
    <w:name w:val="xl118"/>
    <w:basedOn w:val="a"/>
    <w:link w:val="xl118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180">
    <w:name w:val="xl118"/>
    <w:basedOn w:val="1"/>
    <w:link w:val="xl118"/>
    <w:rPr>
      <w:rFonts w:ascii="Times New Roman" w:hAnsi="Times New Roman"/>
      <w:sz w:val="14"/>
    </w:rPr>
  </w:style>
  <w:style w:type="paragraph" w:customStyle="1" w:styleId="xl84">
    <w:name w:val="xl84"/>
    <w:basedOn w:val="a"/>
    <w:link w:val="xl84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840">
    <w:name w:val="xl84"/>
    <w:basedOn w:val="1"/>
    <w:link w:val="xl84"/>
    <w:rPr>
      <w:rFonts w:ascii="Times New Roman" w:hAnsi="Times New Roman"/>
      <w:sz w:val="14"/>
    </w:rPr>
  </w:style>
  <w:style w:type="paragraph" w:customStyle="1" w:styleId="pTextStyleCenter">
    <w:name w:val="pTextStyleCenter"/>
    <w:basedOn w:val="a"/>
    <w:link w:val="pTextStyleCenter0"/>
    <w:pPr>
      <w:spacing w:line="252" w:lineRule="auto"/>
      <w:jc w:val="center"/>
    </w:pPr>
    <w:rPr>
      <w:rFonts w:ascii="Times New Roman" w:hAnsi="Times New Roman"/>
      <w:sz w:val="24"/>
    </w:rPr>
  </w:style>
  <w:style w:type="character" w:customStyle="1" w:styleId="pTextStyleCenter0">
    <w:name w:val="pTextStyleCenter"/>
    <w:basedOn w:val="1"/>
    <w:link w:val="pTextStyleCenter"/>
    <w:rPr>
      <w:rFonts w:ascii="Times New Roman" w:hAnsi="Times New Roman"/>
      <w:sz w:val="24"/>
    </w:rPr>
  </w:style>
  <w:style w:type="paragraph" w:customStyle="1" w:styleId="c7">
    <w:name w:val="c7"/>
    <w:link w:val="c70"/>
  </w:style>
  <w:style w:type="character" w:customStyle="1" w:styleId="c70">
    <w:name w:val="c7"/>
    <w:link w:val="c7"/>
  </w:style>
  <w:style w:type="paragraph" w:customStyle="1" w:styleId="xl175">
    <w:name w:val="xl175"/>
    <w:basedOn w:val="a"/>
    <w:link w:val="xl175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50">
    <w:name w:val="xl175"/>
    <w:basedOn w:val="1"/>
    <w:link w:val="xl175"/>
    <w:rPr>
      <w:rFonts w:ascii="Times New Roman" w:hAnsi="Times New Roman"/>
      <w:i/>
      <w:sz w:val="14"/>
    </w:rPr>
  </w:style>
  <w:style w:type="paragraph" w:styleId="51">
    <w:name w:val="toc 5"/>
    <w:basedOn w:val="a"/>
    <w:next w:val="a"/>
    <w:link w:val="52"/>
    <w:uiPriority w:val="39"/>
    <w:pPr>
      <w:ind w:left="960"/>
    </w:pPr>
    <w:rPr>
      <w:rFonts w:ascii="Calibri" w:hAnsi="Calibri"/>
      <w:sz w:val="20"/>
    </w:rPr>
  </w:style>
  <w:style w:type="character" w:customStyle="1" w:styleId="52">
    <w:name w:val="Оглавление 5 Знак"/>
    <w:basedOn w:val="1"/>
    <w:link w:val="51"/>
    <w:rPr>
      <w:rFonts w:ascii="Calibri" w:hAnsi="Calibri"/>
      <w:sz w:val="20"/>
    </w:rPr>
  </w:style>
  <w:style w:type="paragraph" w:customStyle="1" w:styleId="xl166">
    <w:name w:val="xl166"/>
    <w:basedOn w:val="a"/>
    <w:link w:val="xl1660"/>
    <w:pPr>
      <w:spacing w:beforeAutospacing="1" w:afterAutospacing="1"/>
      <w:jc w:val="center"/>
    </w:pPr>
    <w:rPr>
      <w:rFonts w:ascii="Times New Roman" w:hAnsi="Times New Roman"/>
      <w:b/>
      <w:sz w:val="14"/>
    </w:rPr>
  </w:style>
  <w:style w:type="character" w:customStyle="1" w:styleId="xl1660">
    <w:name w:val="xl166"/>
    <w:basedOn w:val="1"/>
    <w:link w:val="xl166"/>
    <w:rPr>
      <w:rFonts w:ascii="Times New Roman" w:hAnsi="Times New Roman"/>
      <w:b/>
      <w:sz w:val="14"/>
    </w:rPr>
  </w:style>
  <w:style w:type="paragraph" w:customStyle="1" w:styleId="xl159">
    <w:name w:val="xl159"/>
    <w:basedOn w:val="a"/>
    <w:link w:val="xl159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590">
    <w:name w:val="xl159"/>
    <w:basedOn w:val="1"/>
    <w:link w:val="xl159"/>
    <w:rPr>
      <w:rFonts w:ascii="Times New Roman" w:hAnsi="Times New Roman"/>
      <w:b/>
      <w:sz w:val="16"/>
    </w:rPr>
  </w:style>
  <w:style w:type="paragraph" w:customStyle="1" w:styleId="xl130">
    <w:name w:val="xl130"/>
    <w:basedOn w:val="a"/>
    <w:link w:val="xl130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300">
    <w:name w:val="xl130"/>
    <w:basedOn w:val="1"/>
    <w:link w:val="xl130"/>
    <w:rPr>
      <w:rFonts w:ascii="Times New Roman" w:hAnsi="Times New Roman"/>
      <w:b/>
      <w:sz w:val="16"/>
    </w:rPr>
  </w:style>
  <w:style w:type="paragraph" w:customStyle="1" w:styleId="afffffffe">
    <w:name w:val="Прижатый влево"/>
    <w:basedOn w:val="a"/>
    <w:next w:val="a"/>
    <w:link w:val="affffffff"/>
    <w:pPr>
      <w:widowControl w:val="0"/>
      <w:spacing w:line="360" w:lineRule="auto"/>
    </w:pPr>
    <w:rPr>
      <w:rFonts w:ascii="Times New Roman" w:hAnsi="Times New Roman"/>
      <w:sz w:val="24"/>
    </w:rPr>
  </w:style>
  <w:style w:type="character" w:customStyle="1" w:styleId="affffffff">
    <w:name w:val="Прижатый влево"/>
    <w:basedOn w:val="1"/>
    <w:link w:val="afffffffe"/>
    <w:rPr>
      <w:rFonts w:ascii="Times New Roman" w:hAnsi="Times New Roman"/>
      <w:sz w:val="24"/>
    </w:rPr>
  </w:style>
  <w:style w:type="paragraph" w:customStyle="1" w:styleId="xl94">
    <w:name w:val="xl94"/>
    <w:basedOn w:val="a"/>
    <w:link w:val="xl940"/>
    <w:pPr>
      <w:spacing w:beforeAutospacing="1" w:afterAutospacing="1"/>
    </w:pPr>
    <w:rPr>
      <w:rFonts w:ascii="Times New Roman" w:hAnsi="Times New Roman"/>
      <w:color w:val="FFFFFF"/>
      <w:sz w:val="14"/>
    </w:rPr>
  </w:style>
  <w:style w:type="character" w:customStyle="1" w:styleId="xl940">
    <w:name w:val="xl94"/>
    <w:basedOn w:val="1"/>
    <w:link w:val="xl94"/>
    <w:rPr>
      <w:rFonts w:ascii="Times New Roman" w:hAnsi="Times New Roman"/>
      <w:color w:val="FFFFFF"/>
      <w:sz w:val="14"/>
    </w:rPr>
  </w:style>
  <w:style w:type="paragraph" w:customStyle="1" w:styleId="xl129">
    <w:name w:val="xl129"/>
    <w:basedOn w:val="a"/>
    <w:link w:val="xl1290"/>
    <w:pPr>
      <w:spacing w:beforeAutospacing="1" w:afterAutospacing="1"/>
    </w:pPr>
    <w:rPr>
      <w:rFonts w:ascii="Times New Roman" w:hAnsi="Times New Roman"/>
      <w:b/>
      <w:i/>
      <w:sz w:val="16"/>
    </w:rPr>
  </w:style>
  <w:style w:type="character" w:customStyle="1" w:styleId="xl1290">
    <w:name w:val="xl129"/>
    <w:basedOn w:val="1"/>
    <w:link w:val="xl129"/>
    <w:rPr>
      <w:rFonts w:ascii="Times New Roman" w:hAnsi="Times New Roman"/>
      <w:b/>
      <w:i/>
      <w:sz w:val="16"/>
    </w:rPr>
  </w:style>
  <w:style w:type="paragraph" w:customStyle="1" w:styleId="xl117">
    <w:name w:val="xl117"/>
    <w:basedOn w:val="a"/>
    <w:link w:val="xl117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170">
    <w:name w:val="xl117"/>
    <w:basedOn w:val="1"/>
    <w:link w:val="xl117"/>
    <w:rPr>
      <w:rFonts w:ascii="Times New Roman" w:hAnsi="Times New Roman"/>
      <w:sz w:val="14"/>
    </w:rPr>
  </w:style>
  <w:style w:type="paragraph" w:customStyle="1" w:styleId="xl70">
    <w:name w:val="xl70"/>
    <w:basedOn w:val="a"/>
    <w:link w:val="xl70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700">
    <w:name w:val="xl70"/>
    <w:basedOn w:val="1"/>
    <w:link w:val="xl70"/>
    <w:rPr>
      <w:rFonts w:ascii="Times New Roman" w:hAnsi="Times New Roman"/>
      <w:sz w:val="16"/>
    </w:rPr>
  </w:style>
  <w:style w:type="paragraph" w:customStyle="1" w:styleId="affffffff0">
    <w:name w:val="Заголовок распахивающейся части диалога"/>
    <w:basedOn w:val="a"/>
    <w:next w:val="a"/>
    <w:link w:val="affffffff1"/>
    <w:pPr>
      <w:widowControl w:val="0"/>
      <w:spacing w:line="360" w:lineRule="auto"/>
      <w:ind w:firstLine="720"/>
      <w:jc w:val="both"/>
    </w:pPr>
    <w:rPr>
      <w:rFonts w:ascii="Times New Roman" w:hAnsi="Times New Roman"/>
      <w:i/>
      <w:color w:val="000080"/>
    </w:rPr>
  </w:style>
  <w:style w:type="character" w:customStyle="1" w:styleId="affffffff1">
    <w:name w:val="Заголовок распахивающейся части диалога"/>
    <w:basedOn w:val="1"/>
    <w:link w:val="affffffff0"/>
    <w:rPr>
      <w:rFonts w:ascii="Times New Roman" w:hAnsi="Times New Roman"/>
      <w:i/>
      <w:color w:val="000080"/>
    </w:rPr>
  </w:style>
  <w:style w:type="paragraph" w:customStyle="1" w:styleId="xl91">
    <w:name w:val="xl91"/>
    <w:basedOn w:val="a"/>
    <w:link w:val="xl91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910">
    <w:name w:val="xl91"/>
    <w:basedOn w:val="1"/>
    <w:link w:val="xl91"/>
    <w:rPr>
      <w:rFonts w:ascii="Times New Roman" w:hAnsi="Times New Roman"/>
      <w:sz w:val="14"/>
    </w:rPr>
  </w:style>
  <w:style w:type="paragraph" w:customStyle="1" w:styleId="affffffff2">
    <w:name w:val="Опечатки"/>
    <w:link w:val="affffffff3"/>
    <w:rPr>
      <w:color w:val="FF0000"/>
    </w:rPr>
  </w:style>
  <w:style w:type="character" w:customStyle="1" w:styleId="affffffff3">
    <w:name w:val="Опечатки"/>
    <w:link w:val="affffffff2"/>
    <w:rPr>
      <w:color w:val="FF0000"/>
    </w:rPr>
  </w:style>
  <w:style w:type="paragraph" w:customStyle="1" w:styleId="xl171">
    <w:name w:val="xl171"/>
    <w:basedOn w:val="a"/>
    <w:link w:val="xl171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10">
    <w:name w:val="xl171"/>
    <w:basedOn w:val="1"/>
    <w:link w:val="xl171"/>
    <w:rPr>
      <w:rFonts w:ascii="Times New Roman" w:hAnsi="Times New Roman"/>
      <w:i/>
      <w:sz w:val="14"/>
    </w:rPr>
  </w:style>
  <w:style w:type="paragraph" w:customStyle="1" w:styleId="xl87">
    <w:name w:val="xl87"/>
    <w:basedOn w:val="a"/>
    <w:link w:val="xl87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870">
    <w:name w:val="xl87"/>
    <w:basedOn w:val="1"/>
    <w:link w:val="xl87"/>
    <w:rPr>
      <w:rFonts w:ascii="Times New Roman" w:hAnsi="Times New Roman"/>
      <w:i/>
      <w:sz w:val="14"/>
    </w:rPr>
  </w:style>
  <w:style w:type="paragraph" w:customStyle="1" w:styleId="xl111">
    <w:name w:val="xl111"/>
    <w:basedOn w:val="a"/>
    <w:link w:val="xl111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110">
    <w:name w:val="xl111"/>
    <w:basedOn w:val="1"/>
    <w:link w:val="xl111"/>
    <w:rPr>
      <w:rFonts w:ascii="Times New Roman" w:hAnsi="Times New Roman"/>
      <w:sz w:val="16"/>
    </w:rPr>
  </w:style>
  <w:style w:type="paragraph" w:customStyle="1" w:styleId="affffffff4">
    <w:name w:val="Продолжение ссылки"/>
    <w:link w:val="affffffff5"/>
  </w:style>
  <w:style w:type="character" w:customStyle="1" w:styleId="affffffff5">
    <w:name w:val="Продолжение ссылки"/>
    <w:link w:val="affffffff4"/>
  </w:style>
  <w:style w:type="paragraph" w:customStyle="1" w:styleId="xl90">
    <w:name w:val="xl90"/>
    <w:basedOn w:val="a"/>
    <w:link w:val="xl90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900">
    <w:name w:val="xl90"/>
    <w:basedOn w:val="1"/>
    <w:link w:val="xl90"/>
    <w:rPr>
      <w:rFonts w:ascii="Times New Roman" w:hAnsi="Times New Roman"/>
      <w:sz w:val="14"/>
    </w:rPr>
  </w:style>
  <w:style w:type="paragraph" w:customStyle="1" w:styleId="xl120">
    <w:name w:val="xl120"/>
    <w:basedOn w:val="a"/>
    <w:link w:val="xl1200"/>
    <w:pPr>
      <w:spacing w:beforeAutospacing="1" w:afterAutospacing="1"/>
      <w:jc w:val="center"/>
    </w:pPr>
    <w:rPr>
      <w:rFonts w:ascii="Times New Roman" w:hAnsi="Times New Roman"/>
      <w:b/>
      <w:i/>
      <w:sz w:val="16"/>
    </w:rPr>
  </w:style>
  <w:style w:type="character" w:customStyle="1" w:styleId="xl1200">
    <w:name w:val="xl120"/>
    <w:basedOn w:val="1"/>
    <w:link w:val="xl120"/>
    <w:rPr>
      <w:rFonts w:ascii="Times New Roman" w:hAnsi="Times New Roman"/>
      <w:b/>
      <w:i/>
      <w:sz w:val="16"/>
    </w:rPr>
  </w:style>
  <w:style w:type="paragraph" w:customStyle="1" w:styleId="affffffff6">
    <w:name w:val="Сравнение редакций"/>
    <w:link w:val="affffffff7"/>
    <w:rPr>
      <w:b/>
      <w:color w:val="26282F"/>
    </w:rPr>
  </w:style>
  <w:style w:type="character" w:customStyle="1" w:styleId="affffffff7">
    <w:name w:val="Сравнение редакций"/>
    <w:link w:val="affffffff6"/>
    <w:rPr>
      <w:b/>
      <w:color w:val="26282F"/>
    </w:rPr>
  </w:style>
  <w:style w:type="paragraph" w:customStyle="1" w:styleId="FootnoteTextChar">
    <w:name w:val="Footnote Text Char"/>
    <w:link w:val="FootnoteTextChar0"/>
    <w:rPr>
      <w:rFonts w:ascii="Times New Roman" w:hAnsi="Times New Roman"/>
      <w:sz w:val="20"/>
    </w:rPr>
  </w:style>
  <w:style w:type="character" w:customStyle="1" w:styleId="FootnoteTextChar0">
    <w:name w:val="Footnote Text Char"/>
    <w:link w:val="FootnoteTextChar"/>
    <w:rPr>
      <w:rFonts w:ascii="Times New Roman" w:hAnsi="Times New Roman"/>
      <w:sz w:val="20"/>
    </w:rPr>
  </w:style>
  <w:style w:type="paragraph" w:styleId="afff5">
    <w:name w:val="Subtitle"/>
    <w:basedOn w:val="a"/>
    <w:next w:val="a"/>
    <w:link w:val="afff6"/>
    <w:uiPriority w:val="11"/>
    <w:qFormat/>
    <w:pPr>
      <w:numPr>
        <w:ilvl w:val="1"/>
      </w:numPr>
      <w:spacing w:after="160" w:line="264" w:lineRule="auto"/>
    </w:pPr>
    <w:rPr>
      <w:color w:val="5A5A5A" w:themeColor="text1" w:themeTint="A5"/>
      <w:spacing w:val="15"/>
    </w:rPr>
  </w:style>
  <w:style w:type="character" w:customStyle="1" w:styleId="afff6">
    <w:name w:val="Подзаголовок Знак"/>
    <w:basedOn w:val="1"/>
    <w:link w:val="afff5"/>
    <w:rPr>
      <w:color w:val="5A5A5A" w:themeColor="text1" w:themeTint="A5"/>
      <w:spacing w:val="15"/>
    </w:rPr>
  </w:style>
  <w:style w:type="paragraph" w:customStyle="1" w:styleId="1ff6">
    <w:name w:val="Номер страницы1"/>
    <w:link w:val="1ff7"/>
    <w:rPr>
      <w:rFonts w:ascii="Times New Roman" w:hAnsi="Times New Roman"/>
    </w:rPr>
  </w:style>
  <w:style w:type="character" w:customStyle="1" w:styleId="1ff7">
    <w:name w:val="Номер страницы1"/>
    <w:link w:val="1ff6"/>
    <w:rPr>
      <w:rFonts w:ascii="Times New Roman" w:hAnsi="Times New Roman"/>
    </w:rPr>
  </w:style>
  <w:style w:type="paragraph" w:customStyle="1" w:styleId="affffffff8">
    <w:name w:val="Сравнение редакций. Удаленный фрагмент"/>
    <w:link w:val="affffffff9"/>
    <w:rPr>
      <w:shd w:val="clear" w:color="auto" w:fill="C4C413"/>
    </w:rPr>
  </w:style>
  <w:style w:type="character" w:customStyle="1" w:styleId="affffffff9">
    <w:name w:val="Сравнение редакций. Удаленный фрагмент"/>
    <w:link w:val="affffffff8"/>
    <w:rPr>
      <w:shd w:val="clear" w:color="auto" w:fill="C4C413"/>
    </w:rPr>
  </w:style>
  <w:style w:type="paragraph" w:customStyle="1" w:styleId="affffffffa">
    <w:name w:val="Центрированный (таблица)"/>
    <w:basedOn w:val="affffb"/>
    <w:next w:val="a"/>
    <w:link w:val="affffffffb"/>
    <w:pPr>
      <w:jc w:val="center"/>
    </w:pPr>
  </w:style>
  <w:style w:type="character" w:customStyle="1" w:styleId="affffffffb">
    <w:name w:val="Центрированный (таблица)"/>
    <w:basedOn w:val="affffd"/>
    <w:link w:val="affffffffa"/>
    <w:rPr>
      <w:rFonts w:ascii="Times New Roman" w:hAnsi="Times New Roman"/>
      <w:sz w:val="24"/>
    </w:rPr>
  </w:style>
  <w:style w:type="paragraph" w:customStyle="1" w:styleId="1ff8">
    <w:name w:val="Слабое выделение1"/>
    <w:link w:val="1ff9"/>
    <w:rPr>
      <w:i/>
      <w:color w:val="404040"/>
    </w:rPr>
  </w:style>
  <w:style w:type="character" w:customStyle="1" w:styleId="1ff9">
    <w:name w:val="Слабое выделение1"/>
    <w:link w:val="1ff8"/>
    <w:rPr>
      <w:i/>
      <w:color w:val="404040"/>
    </w:rPr>
  </w:style>
  <w:style w:type="paragraph" w:customStyle="1" w:styleId="xl137">
    <w:name w:val="xl137"/>
    <w:basedOn w:val="a"/>
    <w:link w:val="xl137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370">
    <w:name w:val="xl137"/>
    <w:basedOn w:val="1"/>
    <w:link w:val="xl137"/>
    <w:rPr>
      <w:rFonts w:ascii="Times New Roman" w:hAnsi="Times New Roman"/>
      <w:b/>
      <w:sz w:val="16"/>
    </w:rPr>
  </w:style>
  <w:style w:type="paragraph" w:customStyle="1" w:styleId="xl131">
    <w:name w:val="xl131"/>
    <w:basedOn w:val="a"/>
    <w:link w:val="xl131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310">
    <w:name w:val="xl131"/>
    <w:basedOn w:val="1"/>
    <w:link w:val="xl131"/>
    <w:rPr>
      <w:rFonts w:ascii="Times New Roman" w:hAnsi="Times New Roman"/>
      <w:b/>
      <w:sz w:val="16"/>
    </w:rPr>
  </w:style>
  <w:style w:type="paragraph" w:customStyle="1" w:styleId="affffffffc">
    <w:name w:val="Текст ЭР (см. также)"/>
    <w:basedOn w:val="a"/>
    <w:next w:val="a"/>
    <w:link w:val="affffffffd"/>
    <w:pPr>
      <w:widowControl w:val="0"/>
      <w:spacing w:before="200" w:line="360" w:lineRule="auto"/>
    </w:pPr>
    <w:rPr>
      <w:rFonts w:ascii="Times New Roman" w:hAnsi="Times New Roman"/>
      <w:sz w:val="20"/>
    </w:rPr>
  </w:style>
  <w:style w:type="character" w:customStyle="1" w:styleId="affffffffd">
    <w:name w:val="Текст ЭР (см. также)"/>
    <w:basedOn w:val="1"/>
    <w:link w:val="affffffffc"/>
    <w:rPr>
      <w:rFonts w:ascii="Times New Roman" w:hAnsi="Times New Roman"/>
      <w:sz w:val="20"/>
    </w:rPr>
  </w:style>
  <w:style w:type="paragraph" w:styleId="affffffffe">
    <w:name w:val="Title"/>
    <w:basedOn w:val="a"/>
    <w:next w:val="a"/>
    <w:link w:val="afffffffff"/>
    <w:uiPriority w:val="10"/>
    <w:qFormat/>
    <w:pPr>
      <w:spacing w:after="120" w:line="276" w:lineRule="auto"/>
      <w:ind w:firstLine="709"/>
      <w:outlineLvl w:val="0"/>
    </w:pPr>
    <w:rPr>
      <w:rFonts w:ascii="Segoe UI" w:hAnsi="Segoe UI"/>
      <w:sz w:val="24"/>
    </w:rPr>
  </w:style>
  <w:style w:type="character" w:customStyle="1" w:styleId="afffffffff">
    <w:name w:val="Название Знак"/>
    <w:basedOn w:val="1"/>
    <w:link w:val="affffffffe"/>
    <w:rPr>
      <w:rFonts w:ascii="Segoe UI" w:hAnsi="Segoe UI"/>
      <w:sz w:val="24"/>
    </w:rPr>
  </w:style>
  <w:style w:type="character" w:customStyle="1" w:styleId="40">
    <w:name w:val="Заголовок 4 Знак"/>
    <w:basedOn w:val="30"/>
    <w:link w:val="4"/>
    <w:rPr>
      <w:rFonts w:ascii="Times New Roman" w:hAnsi="Times New Roman"/>
      <w:b/>
      <w:sz w:val="24"/>
    </w:rPr>
  </w:style>
  <w:style w:type="paragraph" w:customStyle="1" w:styleId="1ffa">
    <w:name w:val="Нижний колонтитул Знак1"/>
    <w:basedOn w:val="16"/>
    <w:link w:val="1ffb"/>
    <w:rPr>
      <w:rFonts w:ascii="Calibri" w:hAnsi="Calibri"/>
    </w:rPr>
  </w:style>
  <w:style w:type="character" w:customStyle="1" w:styleId="1ffb">
    <w:name w:val="Нижний колонтитул Знак1"/>
    <w:basedOn w:val="18"/>
    <w:link w:val="1ffa"/>
    <w:rPr>
      <w:rFonts w:ascii="Calibri" w:hAnsi="Calibri"/>
    </w:rPr>
  </w:style>
  <w:style w:type="paragraph" w:customStyle="1" w:styleId="xl93">
    <w:name w:val="xl93"/>
    <w:basedOn w:val="a"/>
    <w:link w:val="xl93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930">
    <w:name w:val="xl93"/>
    <w:basedOn w:val="1"/>
    <w:link w:val="xl93"/>
    <w:rPr>
      <w:rFonts w:ascii="Times New Roman" w:hAnsi="Times New Roman"/>
      <w:sz w:val="24"/>
    </w:rPr>
  </w:style>
  <w:style w:type="paragraph" w:styleId="afffffffff0">
    <w:name w:val="annotation subject"/>
    <w:basedOn w:val="aff3"/>
    <w:next w:val="aff3"/>
    <w:link w:val="afffffffff1"/>
    <w:rPr>
      <w:b/>
    </w:rPr>
  </w:style>
  <w:style w:type="character" w:customStyle="1" w:styleId="afffffffff1">
    <w:name w:val="Тема примечания Знак"/>
    <w:basedOn w:val="aff4"/>
    <w:link w:val="afffffffff0"/>
    <w:rPr>
      <w:b/>
      <w:sz w:val="20"/>
    </w:rPr>
  </w:style>
  <w:style w:type="paragraph" w:customStyle="1" w:styleId="xl141">
    <w:name w:val="xl141"/>
    <w:basedOn w:val="a"/>
    <w:link w:val="xl141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410">
    <w:name w:val="xl141"/>
    <w:basedOn w:val="1"/>
    <w:link w:val="xl141"/>
    <w:rPr>
      <w:rFonts w:ascii="Times New Roman" w:hAnsi="Times New Roman"/>
      <w:sz w:val="14"/>
    </w:rPr>
  </w:style>
  <w:style w:type="paragraph" w:customStyle="1" w:styleId="affffb">
    <w:name w:val="Нормальный (таблица)"/>
    <w:basedOn w:val="a"/>
    <w:next w:val="a"/>
    <w:link w:val="affffd"/>
    <w:pPr>
      <w:widowControl w:val="0"/>
      <w:spacing w:line="360" w:lineRule="auto"/>
      <w:jc w:val="both"/>
    </w:pPr>
    <w:rPr>
      <w:rFonts w:ascii="Times New Roman" w:hAnsi="Times New Roman"/>
      <w:sz w:val="24"/>
    </w:rPr>
  </w:style>
  <w:style w:type="character" w:customStyle="1" w:styleId="affffd">
    <w:name w:val="Нормальный (таблица)"/>
    <w:basedOn w:val="1"/>
    <w:link w:val="affffb"/>
    <w:rPr>
      <w:rFonts w:ascii="Times New Roman" w:hAnsi="Times New Roman"/>
      <w:sz w:val="24"/>
    </w:rPr>
  </w:style>
  <w:style w:type="paragraph" w:customStyle="1" w:styleId="xl112">
    <w:name w:val="xl112"/>
    <w:basedOn w:val="a"/>
    <w:link w:val="xl112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120">
    <w:name w:val="xl112"/>
    <w:basedOn w:val="1"/>
    <w:link w:val="xl112"/>
    <w:rPr>
      <w:rFonts w:ascii="Times New Roman" w:hAnsi="Times New Roman"/>
      <w:sz w:val="16"/>
    </w:rPr>
  </w:style>
  <w:style w:type="paragraph" w:customStyle="1" w:styleId="afffffffff2">
    <w:name w:val="Внимание: криминал!!"/>
    <w:basedOn w:val="aa"/>
    <w:next w:val="a"/>
    <w:link w:val="afffffffff3"/>
  </w:style>
  <w:style w:type="character" w:customStyle="1" w:styleId="afffffffff3">
    <w:name w:val="Внимание: криминал!!"/>
    <w:basedOn w:val="ac"/>
    <w:link w:val="afffffffff2"/>
    <w:rPr>
      <w:rFonts w:ascii="Times New Roman" w:hAnsi="Times New Roman"/>
      <w:sz w:val="24"/>
    </w:rPr>
  </w:style>
  <w:style w:type="paragraph" w:customStyle="1" w:styleId="1fa">
    <w:name w:val="Заголовок1"/>
    <w:basedOn w:val="afc"/>
    <w:next w:val="a"/>
    <w:link w:val="1fb"/>
    <w:rPr>
      <w:b/>
      <w:color w:val="0058A9"/>
    </w:rPr>
  </w:style>
  <w:style w:type="character" w:customStyle="1" w:styleId="1fb">
    <w:name w:val="Заголовок1"/>
    <w:basedOn w:val="afe"/>
    <w:link w:val="1fa"/>
    <w:rPr>
      <w:rFonts w:ascii="Verdana" w:hAnsi="Verdana"/>
      <w:b/>
      <w:color w:val="0058A9"/>
    </w:rPr>
  </w:style>
  <w:style w:type="paragraph" w:customStyle="1" w:styleId="xl167">
    <w:name w:val="xl167"/>
    <w:basedOn w:val="a"/>
    <w:link w:val="xl1670"/>
    <w:pPr>
      <w:spacing w:beforeAutospacing="1" w:afterAutospacing="1"/>
      <w:jc w:val="center"/>
    </w:pPr>
    <w:rPr>
      <w:rFonts w:ascii="Times New Roman" w:hAnsi="Times New Roman"/>
      <w:b/>
      <w:sz w:val="14"/>
    </w:rPr>
  </w:style>
  <w:style w:type="character" w:customStyle="1" w:styleId="xl1670">
    <w:name w:val="xl167"/>
    <w:basedOn w:val="1"/>
    <w:link w:val="xl167"/>
    <w:rPr>
      <w:rFonts w:ascii="Times New Roman" w:hAnsi="Times New Roman"/>
      <w:b/>
      <w:sz w:val="14"/>
    </w:rPr>
  </w:style>
  <w:style w:type="paragraph" w:customStyle="1" w:styleId="1ffc">
    <w:name w:val="Название Знак1"/>
    <w:link w:val="1ffd"/>
    <w:rPr>
      <w:rFonts w:ascii="Times New Roman" w:hAnsi="Times New Roman"/>
      <w:sz w:val="24"/>
    </w:rPr>
  </w:style>
  <w:style w:type="character" w:customStyle="1" w:styleId="1ffd">
    <w:name w:val="Название Знак1"/>
    <w:link w:val="1ffc"/>
    <w:rPr>
      <w:rFonts w:ascii="Times New Roman" w:hAnsi="Times New Roman"/>
      <w:sz w:val="24"/>
    </w:rPr>
  </w:style>
  <w:style w:type="paragraph" w:customStyle="1" w:styleId="afffffffff4">
    <w:name w:val="Текст (справка)"/>
    <w:basedOn w:val="a"/>
    <w:next w:val="a"/>
    <w:link w:val="afffffffff5"/>
    <w:pPr>
      <w:widowControl w:val="0"/>
      <w:spacing w:line="360" w:lineRule="auto"/>
      <w:ind w:left="170" w:right="170"/>
    </w:pPr>
    <w:rPr>
      <w:rFonts w:ascii="Times New Roman" w:hAnsi="Times New Roman"/>
      <w:sz w:val="24"/>
    </w:rPr>
  </w:style>
  <w:style w:type="character" w:customStyle="1" w:styleId="afffffffff5">
    <w:name w:val="Текст (справка)"/>
    <w:basedOn w:val="1"/>
    <w:link w:val="afffffffff4"/>
    <w:rPr>
      <w:rFonts w:ascii="Times New Roman" w:hAnsi="Times New Roman"/>
      <w:sz w:val="24"/>
    </w:rPr>
  </w:style>
  <w:style w:type="paragraph" w:customStyle="1" w:styleId="-">
    <w:name w:val="ЭР-содержание (правое окно)"/>
    <w:basedOn w:val="a"/>
    <w:next w:val="a"/>
    <w:link w:val="-0"/>
    <w:pPr>
      <w:widowControl w:val="0"/>
      <w:spacing w:before="300" w:line="360" w:lineRule="auto"/>
    </w:pPr>
    <w:rPr>
      <w:rFonts w:ascii="Times New Roman" w:hAnsi="Times New Roman"/>
      <w:sz w:val="24"/>
    </w:rPr>
  </w:style>
  <w:style w:type="character" w:customStyle="1" w:styleId="-0">
    <w:name w:val="ЭР-содержание (правое окно)"/>
    <w:basedOn w:val="1"/>
    <w:link w:val="-"/>
    <w:rPr>
      <w:rFonts w:ascii="Times New Roman" w:hAnsi="Times New Roman"/>
      <w:sz w:val="24"/>
    </w:rPr>
  </w:style>
  <w:style w:type="character" w:customStyle="1" w:styleId="20">
    <w:name w:val="Заголовок 2 Знак"/>
    <w:basedOn w:val="1"/>
    <w:link w:val="2"/>
    <w:rPr>
      <w:rFonts w:ascii="Arial" w:hAnsi="Arial"/>
      <w:b/>
      <w:i/>
      <w:sz w:val="28"/>
    </w:rPr>
  </w:style>
  <w:style w:type="paragraph" w:customStyle="1" w:styleId="c21">
    <w:name w:val="c21"/>
    <w:basedOn w:val="16"/>
    <w:link w:val="c210"/>
  </w:style>
  <w:style w:type="character" w:customStyle="1" w:styleId="c210">
    <w:name w:val="c21"/>
    <w:basedOn w:val="18"/>
    <w:link w:val="c21"/>
  </w:style>
  <w:style w:type="paragraph" w:customStyle="1" w:styleId="xl92">
    <w:name w:val="xl92"/>
    <w:basedOn w:val="a"/>
    <w:link w:val="xl92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920">
    <w:name w:val="xl92"/>
    <w:basedOn w:val="1"/>
    <w:link w:val="xl92"/>
    <w:rPr>
      <w:rFonts w:ascii="Times New Roman" w:hAnsi="Times New Roman"/>
      <w:sz w:val="14"/>
    </w:rPr>
  </w:style>
  <w:style w:type="paragraph" w:customStyle="1" w:styleId="afffffffff6">
    <w:name w:val="Подчёркнуный текст"/>
    <w:basedOn w:val="a"/>
    <w:next w:val="a"/>
    <w:link w:val="afffffffff7"/>
    <w:pPr>
      <w:widowControl w:val="0"/>
      <w:spacing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fffffffff7">
    <w:name w:val="Подчёркнуный текст"/>
    <w:basedOn w:val="1"/>
    <w:link w:val="afffffffff6"/>
    <w:rPr>
      <w:rFonts w:ascii="Times New Roman" w:hAnsi="Times New Roman"/>
      <w:sz w:val="24"/>
    </w:rPr>
  </w:style>
  <w:style w:type="paragraph" w:styleId="2d">
    <w:name w:val="List 2"/>
    <w:basedOn w:val="a"/>
    <w:link w:val="2e"/>
    <w:pPr>
      <w:spacing w:before="120" w:after="120"/>
      <w:ind w:left="720" w:hanging="360"/>
      <w:jc w:val="both"/>
    </w:pPr>
    <w:rPr>
      <w:rFonts w:ascii="Arial" w:hAnsi="Arial"/>
      <w:sz w:val="20"/>
    </w:rPr>
  </w:style>
  <w:style w:type="character" w:customStyle="1" w:styleId="2e">
    <w:name w:val="Список 2 Знак"/>
    <w:basedOn w:val="1"/>
    <w:link w:val="2d"/>
    <w:rPr>
      <w:rFonts w:ascii="Arial" w:hAnsi="Arial"/>
      <w:sz w:val="20"/>
    </w:rPr>
  </w:style>
  <w:style w:type="paragraph" w:styleId="2f">
    <w:name w:val="Body Text Indent 2"/>
    <w:basedOn w:val="a"/>
    <w:link w:val="2f0"/>
    <w:pPr>
      <w:spacing w:after="120" w:line="480" w:lineRule="auto"/>
      <w:ind w:left="283"/>
    </w:pPr>
    <w:rPr>
      <w:rFonts w:ascii="Times New Roman" w:hAnsi="Times New Roman"/>
      <w:sz w:val="24"/>
    </w:rPr>
  </w:style>
  <w:style w:type="character" w:customStyle="1" w:styleId="2f0">
    <w:name w:val="Основной текст с отступом 2 Знак"/>
    <w:basedOn w:val="1"/>
    <w:link w:val="2f"/>
    <w:rPr>
      <w:rFonts w:ascii="Times New Roman" w:hAnsi="Times New Roman"/>
      <w:sz w:val="24"/>
    </w:rPr>
  </w:style>
  <w:style w:type="paragraph" w:customStyle="1" w:styleId="afffffffff8">
    <w:name w:val="Дочерний элемент списка"/>
    <w:basedOn w:val="a"/>
    <w:next w:val="a"/>
    <w:link w:val="afffffffff9"/>
    <w:pPr>
      <w:widowControl w:val="0"/>
      <w:spacing w:line="360" w:lineRule="auto"/>
      <w:jc w:val="both"/>
    </w:pPr>
    <w:rPr>
      <w:rFonts w:ascii="Times New Roman" w:hAnsi="Times New Roman"/>
      <w:color w:val="868381"/>
      <w:sz w:val="20"/>
    </w:rPr>
  </w:style>
  <w:style w:type="character" w:customStyle="1" w:styleId="afffffffff9">
    <w:name w:val="Дочерний элемент списка"/>
    <w:basedOn w:val="1"/>
    <w:link w:val="afffffffff8"/>
    <w:rPr>
      <w:rFonts w:ascii="Times New Roman" w:hAnsi="Times New Roman"/>
      <w:color w:val="868381"/>
      <w:sz w:val="20"/>
    </w:rPr>
  </w:style>
  <w:style w:type="paragraph" w:customStyle="1" w:styleId="xl74">
    <w:name w:val="xl74"/>
    <w:basedOn w:val="a"/>
    <w:link w:val="xl74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740">
    <w:name w:val="xl74"/>
    <w:basedOn w:val="1"/>
    <w:link w:val="xl74"/>
    <w:rPr>
      <w:rFonts w:ascii="Times New Roman" w:hAnsi="Times New Roman"/>
      <w:sz w:val="16"/>
    </w:rPr>
  </w:style>
  <w:style w:type="paragraph" w:customStyle="1" w:styleId="c15">
    <w:name w:val="c15"/>
    <w:basedOn w:val="16"/>
    <w:link w:val="c150"/>
  </w:style>
  <w:style w:type="character" w:customStyle="1" w:styleId="c150">
    <w:name w:val="c15"/>
    <w:basedOn w:val="18"/>
    <w:link w:val="c15"/>
  </w:style>
  <w:style w:type="paragraph" w:customStyle="1" w:styleId="afffffb">
    <w:name w:val="Комментарий"/>
    <w:basedOn w:val="afffffffff4"/>
    <w:next w:val="a"/>
    <w:link w:val="afffffd"/>
    <w:pPr>
      <w:spacing w:before="75"/>
      <w:ind w:right="0"/>
      <w:jc w:val="both"/>
    </w:pPr>
    <w:rPr>
      <w:color w:val="353842"/>
    </w:rPr>
  </w:style>
  <w:style w:type="character" w:customStyle="1" w:styleId="afffffd">
    <w:name w:val="Комментарий"/>
    <w:basedOn w:val="afffffffff5"/>
    <w:link w:val="afffffb"/>
    <w:rPr>
      <w:rFonts w:ascii="Times New Roman" w:hAnsi="Times New Roman"/>
      <w:color w:val="353842"/>
      <w:sz w:val="24"/>
    </w:rPr>
  </w:style>
  <w:style w:type="table" w:customStyle="1" w:styleId="310">
    <w:name w:val="Таблица простая 31"/>
    <w:basedOn w:val="a1"/>
    <w:rPr>
      <w:rFonts w:ascii="Verdana" w:hAnsi="Verdana"/>
      <w:sz w:val="20"/>
    </w:rPr>
    <w:tblPr/>
  </w:style>
  <w:style w:type="table" w:customStyle="1" w:styleId="TableNormal2">
    <w:name w:val="Table Normal2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">
    <w:name w:val="Сетка таблицы3"/>
    <w:basedOn w:val="a1"/>
    <w:rPr>
      <w:rFonts w:ascii="Calibri" w:hAnsi="Calibri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0">
    <w:name w:val="Сетка таблицы21"/>
    <w:basedOn w:val="a1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9">
    <w:name w:val="Table Normal9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20">
    <w:name w:val="Таблица простая 32"/>
    <w:basedOn w:val="a1"/>
    <w:rPr>
      <w:rFonts w:ascii="Calibri" w:hAnsi="Calibri"/>
      <w:sz w:val="20"/>
    </w:rPr>
    <w:tblPr/>
  </w:style>
  <w:style w:type="table" w:customStyle="1" w:styleId="TableNormal5">
    <w:name w:val="Table Normal5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fffffffffa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1">
    <w:name w:val="Table Normal1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2">
    <w:name w:val="Table Normal12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ffe">
    <w:name w:val="Сетка таблицы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">
    <w:name w:val="Table Normal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0">
    <w:name w:val="Сетка таблицы111"/>
    <w:basedOn w:val="a1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6">
    <w:name w:val="Table Normal6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6">
    <w:name w:val="Сетка таблицы1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13">
    <w:name w:val="Table Normal13"/>
    <w:pPr>
      <w:widowControl w:val="0"/>
    </w:pPr>
    <w:rPr>
      <w:rFonts w:ascii="Calibri" w:hAnsi="Calibr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f1">
    <w:name w:val="Сетка таблицы2"/>
    <w:basedOn w:val="a1"/>
    <w:rPr>
      <w:rFonts w:ascii="Calibri" w:hAnsi="Calibri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5">
    <w:name w:val="Сетка таблицы4"/>
    <w:basedOn w:val="a1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link w:val="11"/>
    <w:uiPriority w:val="9"/>
    <w:qFormat/>
    <w:pPr>
      <w:spacing w:beforeAutospacing="1" w:afterAutospacing="1"/>
      <w:outlineLvl w:val="0"/>
    </w:pPr>
    <w:rPr>
      <w:rFonts w:ascii="Times New Roman" w:hAnsi="Times New Roman"/>
      <w:b/>
      <w:sz w:val="48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240" w:after="60"/>
      <w:outlineLvl w:val="2"/>
    </w:pPr>
    <w:rPr>
      <w:rFonts w:ascii="Arial" w:hAnsi="Arial"/>
      <w:b/>
      <w:sz w:val="26"/>
    </w:rPr>
  </w:style>
  <w:style w:type="paragraph" w:styleId="4">
    <w:name w:val="heading 4"/>
    <w:basedOn w:val="3"/>
    <w:next w:val="a"/>
    <w:link w:val="40"/>
    <w:uiPriority w:val="9"/>
    <w:qFormat/>
    <w:pPr>
      <w:keepLines/>
      <w:spacing w:after="240" w:line="360" w:lineRule="auto"/>
      <w:jc w:val="center"/>
      <w:outlineLvl w:val="3"/>
    </w:pPr>
    <w:rPr>
      <w:rFonts w:ascii="Times New Roman" w:hAnsi="Times New Roman"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customStyle="1" w:styleId="a3">
    <w:name w:val="Напишите нам"/>
    <w:basedOn w:val="a"/>
    <w:next w:val="a"/>
    <w:link w:val="a4"/>
    <w:pPr>
      <w:widowControl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</w:rPr>
  </w:style>
  <w:style w:type="character" w:customStyle="1" w:styleId="a4">
    <w:name w:val="Напишите нам"/>
    <w:basedOn w:val="1"/>
    <w:link w:val="a3"/>
    <w:rPr>
      <w:rFonts w:ascii="Times New Roman" w:hAnsi="Times New Roman"/>
      <w:sz w:val="20"/>
    </w:rPr>
  </w:style>
  <w:style w:type="paragraph" w:customStyle="1" w:styleId="21">
    <w:name w:val="Основной текст (2)"/>
    <w:basedOn w:val="a"/>
    <w:link w:val="22"/>
    <w:pPr>
      <w:widowControl w:val="0"/>
      <w:spacing w:before="360" w:line="240" w:lineRule="atLeast"/>
      <w:jc w:val="both"/>
    </w:pPr>
    <w:rPr>
      <w:sz w:val="28"/>
    </w:rPr>
  </w:style>
  <w:style w:type="character" w:customStyle="1" w:styleId="22">
    <w:name w:val="Основной текст (2)"/>
    <w:basedOn w:val="1"/>
    <w:link w:val="21"/>
    <w:rPr>
      <w:sz w:val="28"/>
    </w:rPr>
  </w:style>
  <w:style w:type="paragraph" w:customStyle="1" w:styleId="c18">
    <w:name w:val="c18"/>
    <w:basedOn w:val="a"/>
    <w:link w:val="c18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c180">
    <w:name w:val="c18"/>
    <w:basedOn w:val="1"/>
    <w:link w:val="c18"/>
    <w:rPr>
      <w:rFonts w:ascii="Times New Roman" w:hAnsi="Times New Roman"/>
      <w:sz w:val="24"/>
    </w:rPr>
  </w:style>
  <w:style w:type="paragraph" w:customStyle="1" w:styleId="a5">
    <w:name w:val="Гипертекстовая ссылка"/>
    <w:link w:val="a6"/>
    <w:rPr>
      <w:b/>
      <w:color w:val="106BBE"/>
    </w:rPr>
  </w:style>
  <w:style w:type="character" w:customStyle="1" w:styleId="a6">
    <w:name w:val="Гипертекстовая ссылка"/>
    <w:link w:val="a5"/>
    <w:rPr>
      <w:b/>
      <w:color w:val="106BBE"/>
    </w:rPr>
  </w:style>
  <w:style w:type="paragraph" w:customStyle="1" w:styleId="12">
    <w:name w:val="таблСлева12"/>
    <w:basedOn w:val="a"/>
    <w:link w:val="120"/>
    <w:rPr>
      <w:rFonts w:ascii="Segoe UI" w:hAnsi="Segoe UI"/>
      <w:sz w:val="24"/>
    </w:rPr>
  </w:style>
  <w:style w:type="character" w:customStyle="1" w:styleId="120">
    <w:name w:val="таблСлева12"/>
    <w:basedOn w:val="1"/>
    <w:link w:val="12"/>
    <w:rPr>
      <w:rFonts w:ascii="Segoe UI" w:hAnsi="Segoe UI"/>
      <w:sz w:val="24"/>
    </w:rPr>
  </w:style>
  <w:style w:type="paragraph" w:customStyle="1" w:styleId="xl67">
    <w:name w:val="xl67"/>
    <w:basedOn w:val="a"/>
    <w:link w:val="xl670"/>
    <w:pPr>
      <w:spacing w:beforeAutospacing="1" w:afterAutospacing="1"/>
      <w:jc w:val="both"/>
    </w:pPr>
    <w:rPr>
      <w:rFonts w:ascii="Times New Roman" w:hAnsi="Times New Roman"/>
      <w:sz w:val="16"/>
    </w:rPr>
  </w:style>
  <w:style w:type="character" w:customStyle="1" w:styleId="xl670">
    <w:name w:val="xl67"/>
    <w:basedOn w:val="1"/>
    <w:link w:val="xl67"/>
    <w:rPr>
      <w:rFonts w:ascii="Times New Roman" w:hAnsi="Times New Roman"/>
      <w:sz w:val="16"/>
    </w:rPr>
  </w:style>
  <w:style w:type="paragraph" w:customStyle="1" w:styleId="a7">
    <w:name w:val="Словарная статья"/>
    <w:basedOn w:val="a"/>
    <w:next w:val="a"/>
    <w:link w:val="a8"/>
    <w:pPr>
      <w:widowControl w:val="0"/>
      <w:spacing w:line="360" w:lineRule="auto"/>
      <w:ind w:right="118"/>
      <w:jc w:val="both"/>
    </w:pPr>
    <w:rPr>
      <w:rFonts w:ascii="Times New Roman" w:hAnsi="Times New Roman"/>
      <w:sz w:val="24"/>
    </w:rPr>
  </w:style>
  <w:style w:type="character" w:customStyle="1" w:styleId="a8">
    <w:name w:val="Словарная статья"/>
    <w:basedOn w:val="1"/>
    <w:link w:val="a7"/>
    <w:rPr>
      <w:rFonts w:ascii="Times New Roman" w:hAnsi="Times New Roman"/>
      <w:sz w:val="24"/>
    </w:rPr>
  </w:style>
  <w:style w:type="paragraph" w:styleId="23">
    <w:name w:val="toc 2"/>
    <w:basedOn w:val="a"/>
    <w:next w:val="a"/>
    <w:link w:val="24"/>
    <w:uiPriority w:val="39"/>
    <w:pPr>
      <w:spacing w:before="120"/>
      <w:ind w:left="240"/>
    </w:pPr>
    <w:rPr>
      <w:rFonts w:ascii="Calibri" w:hAnsi="Calibri"/>
      <w:i/>
      <w:sz w:val="20"/>
    </w:rPr>
  </w:style>
  <w:style w:type="character" w:customStyle="1" w:styleId="24">
    <w:name w:val="Оглавление 2 Знак"/>
    <w:basedOn w:val="1"/>
    <w:link w:val="23"/>
    <w:rPr>
      <w:rFonts w:ascii="Calibri" w:hAnsi="Calibri"/>
      <w:i/>
      <w:sz w:val="20"/>
    </w:rPr>
  </w:style>
  <w:style w:type="paragraph" w:customStyle="1" w:styleId="a9">
    <w:name w:val="Куда обратиться?"/>
    <w:basedOn w:val="aa"/>
    <w:next w:val="a"/>
    <w:link w:val="ab"/>
  </w:style>
  <w:style w:type="character" w:customStyle="1" w:styleId="ab">
    <w:name w:val="Куда обратиться?"/>
    <w:basedOn w:val="ac"/>
    <w:link w:val="a9"/>
    <w:rPr>
      <w:rFonts w:ascii="Times New Roman" w:hAnsi="Times New Roman"/>
      <w:sz w:val="24"/>
    </w:rPr>
  </w:style>
  <w:style w:type="paragraph" w:customStyle="1" w:styleId="formattext">
    <w:name w:val="formattext"/>
    <w:basedOn w:val="a"/>
    <w:link w:val="formattext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formattext0">
    <w:name w:val="formattext"/>
    <w:basedOn w:val="1"/>
    <w:link w:val="formattext"/>
    <w:rPr>
      <w:rFonts w:ascii="Times New Roman" w:hAnsi="Times New Roman"/>
      <w:sz w:val="24"/>
    </w:rPr>
  </w:style>
  <w:style w:type="paragraph" w:customStyle="1" w:styleId="ad">
    <w:name w:val="Пример."/>
    <w:basedOn w:val="aa"/>
    <w:next w:val="a"/>
    <w:link w:val="ae"/>
  </w:style>
  <w:style w:type="character" w:customStyle="1" w:styleId="ae">
    <w:name w:val="Пример."/>
    <w:basedOn w:val="ac"/>
    <w:link w:val="ad"/>
    <w:rPr>
      <w:rFonts w:ascii="Times New Roman" w:hAnsi="Times New Roman"/>
      <w:sz w:val="24"/>
    </w:rPr>
  </w:style>
  <w:style w:type="paragraph" w:customStyle="1" w:styleId="af">
    <w:name w:val="Активная гипертекстовая ссылка"/>
    <w:link w:val="af0"/>
    <w:rPr>
      <w:b/>
      <w:color w:val="106BBE"/>
      <w:u w:val="single"/>
    </w:rPr>
  </w:style>
  <w:style w:type="character" w:customStyle="1" w:styleId="af0">
    <w:name w:val="Активная гипертекстовая ссылка"/>
    <w:link w:val="af"/>
    <w:rPr>
      <w:b/>
      <w:color w:val="106BBE"/>
      <w:u w:val="single"/>
    </w:rPr>
  </w:style>
  <w:style w:type="paragraph" w:customStyle="1" w:styleId="xl126">
    <w:name w:val="xl126"/>
    <w:basedOn w:val="a"/>
    <w:link w:val="xl126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260">
    <w:name w:val="xl126"/>
    <w:basedOn w:val="1"/>
    <w:link w:val="xl126"/>
    <w:rPr>
      <w:rFonts w:ascii="Times New Roman" w:hAnsi="Times New Roman"/>
      <w:b/>
      <w:sz w:val="16"/>
    </w:rPr>
  </w:style>
  <w:style w:type="paragraph" w:customStyle="1" w:styleId="xl136">
    <w:name w:val="xl136"/>
    <w:basedOn w:val="a"/>
    <w:link w:val="xl136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360">
    <w:name w:val="xl136"/>
    <w:basedOn w:val="1"/>
    <w:link w:val="xl136"/>
    <w:rPr>
      <w:rFonts w:ascii="Times New Roman" w:hAnsi="Times New Roman"/>
      <w:b/>
      <w:sz w:val="16"/>
    </w:rPr>
  </w:style>
  <w:style w:type="paragraph" w:styleId="41">
    <w:name w:val="toc 4"/>
    <w:basedOn w:val="a"/>
    <w:next w:val="a"/>
    <w:link w:val="42"/>
    <w:uiPriority w:val="39"/>
    <w:pPr>
      <w:ind w:left="720"/>
    </w:pPr>
    <w:rPr>
      <w:rFonts w:ascii="Calibri" w:hAnsi="Calibri"/>
      <w:sz w:val="20"/>
    </w:rPr>
  </w:style>
  <w:style w:type="character" w:customStyle="1" w:styleId="42">
    <w:name w:val="Оглавление 4 Знак"/>
    <w:basedOn w:val="1"/>
    <w:link w:val="41"/>
    <w:rPr>
      <w:rFonts w:ascii="Calibri" w:hAnsi="Calibri"/>
      <w:sz w:val="20"/>
    </w:rPr>
  </w:style>
  <w:style w:type="paragraph" w:customStyle="1" w:styleId="af1">
    <w:name w:val="Выделение для Базового Поиска (курсив)"/>
    <w:link w:val="af2"/>
    <w:rPr>
      <w:b/>
      <w:i/>
      <w:color w:val="0058A9"/>
    </w:rPr>
  </w:style>
  <w:style w:type="character" w:customStyle="1" w:styleId="af2">
    <w:name w:val="Выделение для Базового Поиска (курсив)"/>
    <w:link w:val="af1"/>
    <w:rPr>
      <w:b/>
      <w:i/>
      <w:color w:val="0058A9"/>
    </w:rPr>
  </w:style>
  <w:style w:type="paragraph" w:customStyle="1" w:styleId="xl81">
    <w:name w:val="xl81"/>
    <w:basedOn w:val="a"/>
    <w:link w:val="xl810"/>
    <w:pPr>
      <w:spacing w:beforeAutospacing="1" w:afterAutospacing="1"/>
    </w:pPr>
    <w:rPr>
      <w:rFonts w:ascii="Times New Roman" w:hAnsi="Times New Roman"/>
      <w:color w:val="FF0000"/>
      <w:sz w:val="14"/>
    </w:rPr>
  </w:style>
  <w:style w:type="character" w:customStyle="1" w:styleId="xl810">
    <w:name w:val="xl81"/>
    <w:basedOn w:val="1"/>
    <w:link w:val="xl81"/>
    <w:rPr>
      <w:rFonts w:ascii="Times New Roman" w:hAnsi="Times New Roman"/>
      <w:color w:val="FF0000"/>
      <w:sz w:val="14"/>
    </w:rPr>
  </w:style>
  <w:style w:type="paragraph" w:customStyle="1" w:styleId="xl75">
    <w:name w:val="xl75"/>
    <w:basedOn w:val="a"/>
    <w:link w:val="xl75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750">
    <w:name w:val="xl75"/>
    <w:basedOn w:val="1"/>
    <w:link w:val="xl75"/>
    <w:rPr>
      <w:rFonts w:ascii="Times New Roman" w:hAnsi="Times New Roman"/>
      <w:sz w:val="16"/>
    </w:rPr>
  </w:style>
  <w:style w:type="paragraph" w:customStyle="1" w:styleId="pTextStyle">
    <w:name w:val="pTextStyle"/>
    <w:basedOn w:val="a"/>
    <w:link w:val="pTextStyle0"/>
    <w:pPr>
      <w:spacing w:line="252" w:lineRule="auto"/>
    </w:pPr>
    <w:rPr>
      <w:rFonts w:ascii="Times New Roman" w:hAnsi="Times New Roman"/>
      <w:sz w:val="24"/>
    </w:rPr>
  </w:style>
  <w:style w:type="character" w:customStyle="1" w:styleId="pTextStyle0">
    <w:name w:val="pTextStyle"/>
    <w:basedOn w:val="1"/>
    <w:link w:val="pTextStyle"/>
    <w:rPr>
      <w:rFonts w:ascii="Times New Roman" w:hAnsi="Times New Roman"/>
      <w:sz w:val="24"/>
    </w:rPr>
  </w:style>
  <w:style w:type="paragraph" w:customStyle="1" w:styleId="af3">
    <w:name w:val="Выделение для Базового Поиска"/>
    <w:link w:val="af4"/>
    <w:rPr>
      <w:b/>
      <w:color w:val="0058A9"/>
    </w:rPr>
  </w:style>
  <w:style w:type="character" w:customStyle="1" w:styleId="af4">
    <w:name w:val="Выделение для Базового Поиска"/>
    <w:link w:val="af3"/>
    <w:rPr>
      <w:b/>
      <w:color w:val="0058A9"/>
    </w:rPr>
  </w:style>
  <w:style w:type="paragraph" w:customStyle="1" w:styleId="af5">
    <w:name w:val="Обычный (Интернет) Знак"/>
    <w:link w:val="af6"/>
    <w:rPr>
      <w:rFonts w:ascii="Times New Roman" w:hAnsi="Times New Roman"/>
      <w:sz w:val="24"/>
    </w:rPr>
  </w:style>
  <w:style w:type="character" w:customStyle="1" w:styleId="af6">
    <w:name w:val="Обычный (Интернет) Знак"/>
    <w:link w:val="af5"/>
    <w:rPr>
      <w:rFonts w:ascii="Times New Roman" w:hAnsi="Times New Roman"/>
      <w:sz w:val="24"/>
    </w:rPr>
  </w:style>
  <w:style w:type="paragraph" w:customStyle="1" w:styleId="13">
    <w:name w:val="Выделение1"/>
    <w:link w:val="14"/>
    <w:rPr>
      <w:rFonts w:ascii="Times New Roman" w:hAnsi="Times New Roman"/>
      <w:i/>
    </w:rPr>
  </w:style>
  <w:style w:type="character" w:customStyle="1" w:styleId="14">
    <w:name w:val="Выделение1"/>
    <w:link w:val="13"/>
    <w:rPr>
      <w:rFonts w:ascii="Times New Roman" w:hAnsi="Times New Roman"/>
      <w:i/>
    </w:rPr>
  </w:style>
  <w:style w:type="paragraph" w:customStyle="1" w:styleId="15">
    <w:name w:val="Гиперссылка1"/>
    <w:basedOn w:val="16"/>
    <w:link w:val="17"/>
    <w:rPr>
      <w:color w:val="0000FF"/>
      <w:u w:val="single"/>
    </w:rPr>
  </w:style>
  <w:style w:type="character" w:customStyle="1" w:styleId="17">
    <w:name w:val="Гиперссылка1"/>
    <w:basedOn w:val="18"/>
    <w:link w:val="15"/>
    <w:rPr>
      <w:color w:val="0000FF"/>
      <w:u w:val="single"/>
    </w:rPr>
  </w:style>
  <w:style w:type="paragraph" w:customStyle="1" w:styleId="af7">
    <w:name w:val="Колонтитул (правый)"/>
    <w:basedOn w:val="af8"/>
    <w:next w:val="a"/>
    <w:link w:val="af9"/>
    <w:rPr>
      <w:sz w:val="14"/>
    </w:rPr>
  </w:style>
  <w:style w:type="character" w:customStyle="1" w:styleId="af9">
    <w:name w:val="Колонтитул (правый)"/>
    <w:basedOn w:val="afa"/>
    <w:link w:val="af7"/>
    <w:rPr>
      <w:rFonts w:ascii="Times New Roman" w:hAnsi="Times New Roman"/>
      <w:sz w:val="14"/>
    </w:rPr>
  </w:style>
  <w:style w:type="paragraph" w:styleId="6">
    <w:name w:val="toc 6"/>
    <w:basedOn w:val="a"/>
    <w:next w:val="a"/>
    <w:link w:val="60"/>
    <w:uiPriority w:val="39"/>
    <w:pPr>
      <w:ind w:left="1200"/>
    </w:pPr>
    <w:rPr>
      <w:rFonts w:ascii="Calibri" w:hAnsi="Calibri"/>
      <w:sz w:val="20"/>
    </w:rPr>
  </w:style>
  <w:style w:type="character" w:customStyle="1" w:styleId="60">
    <w:name w:val="Оглавление 6 Знак"/>
    <w:basedOn w:val="1"/>
    <w:link w:val="6"/>
    <w:rPr>
      <w:rFonts w:ascii="Calibri" w:hAnsi="Calibri"/>
      <w:sz w:val="20"/>
    </w:rPr>
  </w:style>
  <w:style w:type="paragraph" w:customStyle="1" w:styleId="19">
    <w:name w:val="Раздел 1"/>
    <w:basedOn w:val="10"/>
    <w:link w:val="1a"/>
    <w:pPr>
      <w:keepNext/>
      <w:spacing w:before="240" w:after="120"/>
      <w:ind w:firstLine="709"/>
      <w:jc w:val="both"/>
    </w:pPr>
    <w:rPr>
      <w:sz w:val="24"/>
    </w:rPr>
  </w:style>
  <w:style w:type="character" w:customStyle="1" w:styleId="1a">
    <w:name w:val="Раздел 1"/>
    <w:basedOn w:val="11"/>
    <w:link w:val="19"/>
    <w:rPr>
      <w:rFonts w:ascii="Times New Roman" w:hAnsi="Times New Roman"/>
      <w:b/>
      <w:sz w:val="24"/>
    </w:rPr>
  </w:style>
  <w:style w:type="paragraph" w:customStyle="1" w:styleId="afb">
    <w:name w:val="Переменная часть"/>
    <w:basedOn w:val="afc"/>
    <w:next w:val="a"/>
    <w:link w:val="afd"/>
    <w:rPr>
      <w:sz w:val="18"/>
    </w:rPr>
  </w:style>
  <w:style w:type="character" w:customStyle="1" w:styleId="afd">
    <w:name w:val="Переменная часть"/>
    <w:basedOn w:val="afe"/>
    <w:link w:val="afb"/>
    <w:rPr>
      <w:rFonts w:ascii="Verdana" w:hAnsi="Verdana"/>
      <w:sz w:val="18"/>
    </w:rPr>
  </w:style>
  <w:style w:type="paragraph" w:customStyle="1" w:styleId="aff">
    <w:name w:val="Текст информации об изменениях"/>
    <w:basedOn w:val="a"/>
    <w:next w:val="a"/>
    <w:link w:val="aff0"/>
    <w:pPr>
      <w:widowControl w:val="0"/>
      <w:spacing w:line="360" w:lineRule="auto"/>
      <w:ind w:firstLine="720"/>
      <w:jc w:val="both"/>
    </w:pPr>
    <w:rPr>
      <w:rFonts w:ascii="Times New Roman" w:hAnsi="Times New Roman"/>
      <w:color w:val="353842"/>
      <w:sz w:val="18"/>
    </w:rPr>
  </w:style>
  <w:style w:type="character" w:customStyle="1" w:styleId="aff0">
    <w:name w:val="Текст информации об изменениях"/>
    <w:basedOn w:val="1"/>
    <w:link w:val="aff"/>
    <w:rPr>
      <w:rFonts w:ascii="Times New Roman" w:hAnsi="Times New Roman"/>
      <w:color w:val="353842"/>
      <w:sz w:val="18"/>
    </w:rPr>
  </w:style>
  <w:style w:type="paragraph" w:styleId="7">
    <w:name w:val="toc 7"/>
    <w:basedOn w:val="a"/>
    <w:next w:val="a"/>
    <w:link w:val="70"/>
    <w:uiPriority w:val="39"/>
    <w:pPr>
      <w:ind w:left="1440"/>
    </w:pPr>
    <w:rPr>
      <w:rFonts w:ascii="Calibri" w:hAnsi="Calibri"/>
      <w:sz w:val="20"/>
    </w:rPr>
  </w:style>
  <w:style w:type="character" w:customStyle="1" w:styleId="70">
    <w:name w:val="Оглавление 7 Знак"/>
    <w:basedOn w:val="1"/>
    <w:link w:val="7"/>
    <w:rPr>
      <w:rFonts w:ascii="Calibri" w:hAnsi="Calibri"/>
      <w:sz w:val="20"/>
    </w:rPr>
  </w:style>
  <w:style w:type="paragraph" w:customStyle="1" w:styleId="s16">
    <w:name w:val="s_16"/>
    <w:basedOn w:val="a"/>
    <w:link w:val="s16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s160">
    <w:name w:val="s_16"/>
    <w:basedOn w:val="1"/>
    <w:link w:val="s16"/>
    <w:rPr>
      <w:rFonts w:ascii="Times New Roman" w:hAnsi="Times New Roman"/>
      <w:sz w:val="24"/>
    </w:rPr>
  </w:style>
  <w:style w:type="paragraph" w:customStyle="1" w:styleId="xl77">
    <w:name w:val="xl77"/>
    <w:basedOn w:val="a"/>
    <w:link w:val="xl77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770">
    <w:name w:val="xl77"/>
    <w:basedOn w:val="1"/>
    <w:link w:val="xl77"/>
    <w:rPr>
      <w:rFonts w:ascii="Times New Roman" w:hAnsi="Times New Roman"/>
      <w:sz w:val="16"/>
    </w:rPr>
  </w:style>
  <w:style w:type="paragraph" w:customStyle="1" w:styleId="c14">
    <w:name w:val="c14"/>
    <w:basedOn w:val="a"/>
    <w:link w:val="c14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c140">
    <w:name w:val="c14"/>
    <w:basedOn w:val="1"/>
    <w:link w:val="c14"/>
    <w:rPr>
      <w:rFonts w:ascii="Times New Roman" w:hAnsi="Times New Roman"/>
      <w:sz w:val="24"/>
    </w:rPr>
  </w:style>
  <w:style w:type="paragraph" w:customStyle="1" w:styleId="xl172">
    <w:name w:val="xl172"/>
    <w:basedOn w:val="a"/>
    <w:link w:val="xl172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20">
    <w:name w:val="xl172"/>
    <w:basedOn w:val="1"/>
    <w:link w:val="xl172"/>
    <w:rPr>
      <w:rFonts w:ascii="Times New Roman" w:hAnsi="Times New Roman"/>
      <w:i/>
      <w:sz w:val="14"/>
    </w:rPr>
  </w:style>
  <w:style w:type="paragraph" w:customStyle="1" w:styleId="1b">
    <w:name w:val="Обычный1"/>
    <w:link w:val="1c"/>
  </w:style>
  <w:style w:type="character" w:customStyle="1" w:styleId="1c">
    <w:name w:val="Обычный1"/>
    <w:link w:val="1b"/>
  </w:style>
  <w:style w:type="paragraph" w:customStyle="1" w:styleId="110">
    <w:name w:val="Тема примечания Знак11"/>
    <w:link w:val="111"/>
    <w:rPr>
      <w:rFonts w:ascii="Times New Roman" w:hAnsi="Times New Roman"/>
      <w:b/>
      <w:sz w:val="20"/>
    </w:rPr>
  </w:style>
  <w:style w:type="character" w:customStyle="1" w:styleId="111">
    <w:name w:val="Тема примечания Знак11"/>
    <w:link w:val="110"/>
    <w:rPr>
      <w:rFonts w:ascii="Times New Roman" w:hAnsi="Times New Roman"/>
      <w:b/>
      <w:sz w:val="20"/>
    </w:rPr>
  </w:style>
  <w:style w:type="paragraph" w:customStyle="1" w:styleId="xl128">
    <w:name w:val="xl128"/>
    <w:basedOn w:val="a"/>
    <w:link w:val="xl1280"/>
    <w:pPr>
      <w:spacing w:beforeAutospacing="1" w:afterAutospacing="1"/>
      <w:jc w:val="center"/>
    </w:pPr>
    <w:rPr>
      <w:rFonts w:ascii="Times New Roman" w:hAnsi="Times New Roman"/>
      <w:b/>
      <w:i/>
      <w:sz w:val="16"/>
    </w:rPr>
  </w:style>
  <w:style w:type="character" w:customStyle="1" w:styleId="xl1280">
    <w:name w:val="xl128"/>
    <w:basedOn w:val="1"/>
    <w:link w:val="xl128"/>
    <w:rPr>
      <w:rFonts w:ascii="Times New Roman" w:hAnsi="Times New Roman"/>
      <w:b/>
      <w:i/>
      <w:sz w:val="16"/>
    </w:rPr>
  </w:style>
  <w:style w:type="paragraph" w:customStyle="1" w:styleId="xl85">
    <w:name w:val="xl85"/>
    <w:basedOn w:val="a"/>
    <w:link w:val="xl85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850">
    <w:name w:val="xl85"/>
    <w:basedOn w:val="1"/>
    <w:link w:val="xl85"/>
    <w:rPr>
      <w:rFonts w:ascii="Times New Roman" w:hAnsi="Times New Roman"/>
      <w:sz w:val="14"/>
    </w:rPr>
  </w:style>
  <w:style w:type="paragraph" w:customStyle="1" w:styleId="xl103">
    <w:name w:val="xl103"/>
    <w:basedOn w:val="a"/>
    <w:link w:val="xl103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030">
    <w:name w:val="xl103"/>
    <w:basedOn w:val="1"/>
    <w:link w:val="xl103"/>
    <w:rPr>
      <w:rFonts w:ascii="Times New Roman" w:hAnsi="Times New Roman"/>
      <w:b/>
      <w:sz w:val="16"/>
    </w:rPr>
  </w:style>
  <w:style w:type="paragraph" w:customStyle="1" w:styleId="xl110">
    <w:name w:val="xl110"/>
    <w:basedOn w:val="a"/>
    <w:link w:val="xl1100"/>
    <w:pPr>
      <w:spacing w:beforeAutospacing="1" w:afterAutospacing="1"/>
      <w:jc w:val="center"/>
    </w:pPr>
    <w:rPr>
      <w:rFonts w:ascii="Times New Roman" w:hAnsi="Times New Roman"/>
      <w:b/>
      <w:i/>
      <w:sz w:val="16"/>
    </w:rPr>
  </w:style>
  <w:style w:type="character" w:customStyle="1" w:styleId="xl1100">
    <w:name w:val="xl110"/>
    <w:basedOn w:val="1"/>
    <w:link w:val="xl110"/>
    <w:rPr>
      <w:rFonts w:ascii="Times New Roman" w:hAnsi="Times New Roman"/>
      <w:b/>
      <w:i/>
      <w:sz w:val="16"/>
    </w:rPr>
  </w:style>
  <w:style w:type="paragraph" w:customStyle="1" w:styleId="aff1">
    <w:name w:val="Заголовок для информации об изменениях"/>
    <w:basedOn w:val="10"/>
    <w:next w:val="a"/>
    <w:link w:val="aff2"/>
    <w:pPr>
      <w:keepNext/>
      <w:keepLines/>
      <w:spacing w:after="240" w:line="360" w:lineRule="auto"/>
      <w:jc w:val="center"/>
      <w:outlineLvl w:val="8"/>
    </w:pPr>
    <w:rPr>
      <w:b w:val="0"/>
      <w:sz w:val="18"/>
    </w:rPr>
  </w:style>
  <w:style w:type="character" w:customStyle="1" w:styleId="aff2">
    <w:name w:val="Заголовок для информации об изменениях"/>
    <w:basedOn w:val="11"/>
    <w:link w:val="aff1"/>
    <w:rPr>
      <w:rFonts w:ascii="Times New Roman" w:hAnsi="Times New Roman"/>
      <w:b w:val="0"/>
      <w:sz w:val="18"/>
    </w:rPr>
  </w:style>
  <w:style w:type="paragraph" w:styleId="aff3">
    <w:name w:val="annotation text"/>
    <w:basedOn w:val="a"/>
    <w:link w:val="aff4"/>
    <w:rPr>
      <w:sz w:val="20"/>
    </w:rPr>
  </w:style>
  <w:style w:type="character" w:customStyle="1" w:styleId="aff4">
    <w:name w:val="Текст примечания Знак"/>
    <w:basedOn w:val="1"/>
    <w:link w:val="aff3"/>
    <w:rPr>
      <w:sz w:val="20"/>
    </w:rPr>
  </w:style>
  <w:style w:type="paragraph" w:customStyle="1" w:styleId="xl168">
    <w:name w:val="xl168"/>
    <w:basedOn w:val="a"/>
    <w:link w:val="xl1680"/>
    <w:pPr>
      <w:spacing w:beforeAutospacing="1" w:afterAutospacing="1"/>
      <w:jc w:val="center"/>
    </w:pPr>
    <w:rPr>
      <w:rFonts w:ascii="Times New Roman" w:hAnsi="Times New Roman"/>
      <w:b/>
      <w:sz w:val="14"/>
    </w:rPr>
  </w:style>
  <w:style w:type="character" w:customStyle="1" w:styleId="xl1680">
    <w:name w:val="xl168"/>
    <w:basedOn w:val="1"/>
    <w:link w:val="xl168"/>
    <w:rPr>
      <w:rFonts w:ascii="Times New Roman" w:hAnsi="Times New Roman"/>
      <w:b/>
      <w:sz w:val="14"/>
    </w:rPr>
  </w:style>
  <w:style w:type="paragraph" w:customStyle="1" w:styleId="af8">
    <w:name w:val="Текст (прав. подпись)"/>
    <w:basedOn w:val="a"/>
    <w:next w:val="a"/>
    <w:link w:val="afa"/>
    <w:pPr>
      <w:widowControl w:val="0"/>
      <w:spacing w:line="360" w:lineRule="auto"/>
      <w:jc w:val="right"/>
    </w:pPr>
    <w:rPr>
      <w:rFonts w:ascii="Times New Roman" w:hAnsi="Times New Roman"/>
      <w:sz w:val="24"/>
    </w:rPr>
  </w:style>
  <w:style w:type="character" w:customStyle="1" w:styleId="afa">
    <w:name w:val="Текст (прав. подпись)"/>
    <w:basedOn w:val="1"/>
    <w:link w:val="af8"/>
    <w:rPr>
      <w:rFonts w:ascii="Times New Roman" w:hAnsi="Times New Roman"/>
      <w:sz w:val="24"/>
    </w:rPr>
  </w:style>
  <w:style w:type="paragraph" w:customStyle="1" w:styleId="1d">
    <w:name w:val="Основной шрифт абзаца1"/>
  </w:style>
  <w:style w:type="paragraph" w:customStyle="1" w:styleId="xl102">
    <w:name w:val="xl102"/>
    <w:basedOn w:val="a"/>
    <w:link w:val="xl102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020">
    <w:name w:val="xl102"/>
    <w:basedOn w:val="1"/>
    <w:link w:val="xl102"/>
    <w:rPr>
      <w:rFonts w:ascii="Times New Roman" w:hAnsi="Times New Roman"/>
      <w:sz w:val="16"/>
    </w:rPr>
  </w:style>
  <w:style w:type="paragraph" w:customStyle="1" w:styleId="1e">
    <w:name w:val="Знак примечания1"/>
    <w:basedOn w:val="16"/>
    <w:link w:val="1f"/>
    <w:rPr>
      <w:sz w:val="16"/>
    </w:rPr>
  </w:style>
  <w:style w:type="character" w:customStyle="1" w:styleId="1f">
    <w:name w:val="Знак примечания1"/>
    <w:basedOn w:val="18"/>
    <w:link w:val="1e"/>
    <w:rPr>
      <w:sz w:val="16"/>
    </w:rPr>
  </w:style>
  <w:style w:type="paragraph" w:customStyle="1" w:styleId="Endnote">
    <w:name w:val="Endnote"/>
    <w:basedOn w:val="a"/>
    <w:link w:val="Endnote0"/>
    <w:rPr>
      <w:rFonts w:ascii="Calibri" w:hAnsi="Calibri"/>
      <w:sz w:val="20"/>
    </w:rPr>
  </w:style>
  <w:style w:type="character" w:customStyle="1" w:styleId="Endnote0">
    <w:name w:val="Endnote"/>
    <w:basedOn w:val="1"/>
    <w:link w:val="Endnote"/>
    <w:rPr>
      <w:rFonts w:ascii="Calibri" w:hAnsi="Calibri"/>
      <w:sz w:val="20"/>
    </w:rPr>
  </w:style>
  <w:style w:type="character" w:customStyle="1" w:styleId="30">
    <w:name w:val="Заголовок 3 Знак"/>
    <w:basedOn w:val="1"/>
    <w:link w:val="3"/>
    <w:rPr>
      <w:rFonts w:ascii="Arial" w:hAnsi="Arial"/>
      <w:b/>
      <w:sz w:val="26"/>
    </w:rPr>
  </w:style>
  <w:style w:type="paragraph" w:customStyle="1" w:styleId="aff5">
    <w:name w:val="Цветовое выделение"/>
    <w:link w:val="aff6"/>
    <w:rPr>
      <w:b/>
      <w:color w:val="26282F"/>
    </w:rPr>
  </w:style>
  <w:style w:type="character" w:customStyle="1" w:styleId="aff6">
    <w:name w:val="Цветовое выделение"/>
    <w:link w:val="aff5"/>
    <w:rPr>
      <w:b/>
      <w:color w:val="26282F"/>
    </w:rPr>
  </w:style>
  <w:style w:type="paragraph" w:customStyle="1" w:styleId="xl108">
    <w:name w:val="xl108"/>
    <w:basedOn w:val="a"/>
    <w:link w:val="xl108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080">
    <w:name w:val="xl108"/>
    <w:basedOn w:val="1"/>
    <w:link w:val="xl108"/>
    <w:rPr>
      <w:rFonts w:ascii="Times New Roman" w:hAnsi="Times New Roman"/>
      <w:sz w:val="16"/>
    </w:rPr>
  </w:style>
  <w:style w:type="paragraph" w:styleId="aff7">
    <w:name w:val="Balloon Text"/>
    <w:basedOn w:val="a"/>
    <w:link w:val="aff8"/>
    <w:rPr>
      <w:rFonts w:ascii="Segoe UI" w:hAnsi="Segoe UI"/>
      <w:sz w:val="18"/>
    </w:rPr>
  </w:style>
  <w:style w:type="character" w:customStyle="1" w:styleId="aff8">
    <w:name w:val="Текст выноски Знак"/>
    <w:basedOn w:val="1"/>
    <w:link w:val="aff7"/>
    <w:rPr>
      <w:rFonts w:ascii="Segoe UI" w:hAnsi="Segoe UI"/>
      <w:sz w:val="18"/>
    </w:rPr>
  </w:style>
  <w:style w:type="paragraph" w:customStyle="1" w:styleId="xl162">
    <w:name w:val="xl162"/>
    <w:basedOn w:val="a"/>
    <w:link w:val="xl162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620">
    <w:name w:val="xl162"/>
    <w:basedOn w:val="1"/>
    <w:link w:val="xl162"/>
    <w:rPr>
      <w:rFonts w:ascii="Times New Roman" w:hAnsi="Times New Roman"/>
      <w:b/>
      <w:sz w:val="16"/>
    </w:rPr>
  </w:style>
  <w:style w:type="paragraph" w:styleId="aff9">
    <w:name w:val="List Paragraph"/>
    <w:basedOn w:val="a"/>
    <w:link w:val="affa"/>
    <w:pPr>
      <w:ind w:left="720"/>
      <w:contextualSpacing/>
    </w:pPr>
  </w:style>
  <w:style w:type="character" w:customStyle="1" w:styleId="affa">
    <w:name w:val="Абзац списка Знак"/>
    <w:basedOn w:val="1"/>
    <w:link w:val="aff9"/>
  </w:style>
  <w:style w:type="paragraph" w:customStyle="1" w:styleId="affb">
    <w:name w:val="Подзаголовок для информации об изменениях"/>
    <w:basedOn w:val="aff"/>
    <w:next w:val="a"/>
    <w:link w:val="affc"/>
    <w:rPr>
      <w:b/>
    </w:rPr>
  </w:style>
  <w:style w:type="character" w:customStyle="1" w:styleId="affc">
    <w:name w:val="Подзаголовок для информации об изменениях"/>
    <w:basedOn w:val="aff0"/>
    <w:link w:val="affb"/>
    <w:rPr>
      <w:rFonts w:ascii="Times New Roman" w:hAnsi="Times New Roman"/>
      <w:b/>
      <w:color w:val="353842"/>
      <w:sz w:val="18"/>
    </w:rPr>
  </w:style>
  <w:style w:type="paragraph" w:customStyle="1" w:styleId="xl179">
    <w:name w:val="xl179"/>
    <w:basedOn w:val="a"/>
    <w:link w:val="xl1790"/>
    <w:pPr>
      <w:spacing w:beforeAutospacing="1" w:afterAutospacing="1"/>
      <w:jc w:val="center"/>
    </w:pPr>
    <w:rPr>
      <w:rFonts w:ascii="Times New Roman" w:hAnsi="Times New Roman"/>
      <w:sz w:val="14"/>
    </w:rPr>
  </w:style>
  <w:style w:type="character" w:customStyle="1" w:styleId="xl1790">
    <w:name w:val="xl179"/>
    <w:basedOn w:val="1"/>
    <w:link w:val="xl179"/>
    <w:rPr>
      <w:rFonts w:ascii="Times New Roman" w:hAnsi="Times New Roman"/>
      <w:sz w:val="14"/>
    </w:rPr>
  </w:style>
  <w:style w:type="paragraph" w:customStyle="1" w:styleId="xl89">
    <w:name w:val="xl89"/>
    <w:basedOn w:val="a"/>
    <w:link w:val="xl890"/>
    <w:pPr>
      <w:spacing w:beforeAutospacing="1" w:afterAutospacing="1"/>
    </w:pPr>
    <w:rPr>
      <w:rFonts w:ascii="Times New Roman" w:hAnsi="Times New Roman"/>
      <w:i/>
      <w:sz w:val="14"/>
    </w:rPr>
  </w:style>
  <w:style w:type="character" w:customStyle="1" w:styleId="xl890">
    <w:name w:val="xl89"/>
    <w:basedOn w:val="1"/>
    <w:link w:val="xl89"/>
    <w:rPr>
      <w:rFonts w:ascii="Times New Roman" w:hAnsi="Times New Roman"/>
      <w:i/>
      <w:sz w:val="14"/>
    </w:rPr>
  </w:style>
  <w:style w:type="paragraph" w:customStyle="1" w:styleId="xl96">
    <w:name w:val="xl96"/>
    <w:basedOn w:val="a"/>
    <w:link w:val="xl960"/>
    <w:pPr>
      <w:spacing w:beforeAutospacing="1" w:afterAutospacing="1"/>
    </w:pPr>
    <w:rPr>
      <w:rFonts w:ascii="Times New Roman" w:hAnsi="Times New Roman"/>
      <w:color w:val="FF0000"/>
      <w:sz w:val="14"/>
    </w:rPr>
  </w:style>
  <w:style w:type="character" w:customStyle="1" w:styleId="xl960">
    <w:name w:val="xl96"/>
    <w:basedOn w:val="1"/>
    <w:link w:val="xl96"/>
    <w:rPr>
      <w:rFonts w:ascii="Times New Roman" w:hAnsi="Times New Roman"/>
      <w:color w:val="FF0000"/>
      <w:sz w:val="14"/>
    </w:rPr>
  </w:style>
  <w:style w:type="paragraph" w:customStyle="1" w:styleId="xl160">
    <w:name w:val="xl160"/>
    <w:basedOn w:val="a"/>
    <w:link w:val="xl160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600">
    <w:name w:val="xl160"/>
    <w:basedOn w:val="1"/>
    <w:link w:val="xl160"/>
    <w:rPr>
      <w:rFonts w:ascii="Times New Roman" w:hAnsi="Times New Roman"/>
      <w:b/>
      <w:sz w:val="16"/>
    </w:rPr>
  </w:style>
  <w:style w:type="paragraph" w:customStyle="1" w:styleId="xl80">
    <w:name w:val="xl80"/>
    <w:basedOn w:val="a"/>
    <w:link w:val="xl80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800">
    <w:name w:val="xl80"/>
    <w:basedOn w:val="1"/>
    <w:link w:val="xl80"/>
    <w:rPr>
      <w:rFonts w:ascii="Times New Roman" w:hAnsi="Times New Roman"/>
      <w:sz w:val="24"/>
    </w:rPr>
  </w:style>
  <w:style w:type="paragraph" w:customStyle="1" w:styleId="afc">
    <w:name w:val="Основное меню (преемственное)"/>
    <w:basedOn w:val="a"/>
    <w:next w:val="a"/>
    <w:link w:val="afe"/>
    <w:pPr>
      <w:widowControl w:val="0"/>
      <w:spacing w:line="360" w:lineRule="auto"/>
      <w:ind w:firstLine="720"/>
      <w:jc w:val="both"/>
    </w:pPr>
    <w:rPr>
      <w:rFonts w:ascii="Verdana" w:hAnsi="Verdana"/>
    </w:rPr>
  </w:style>
  <w:style w:type="character" w:customStyle="1" w:styleId="afe">
    <w:name w:val="Основное меню (преемственное)"/>
    <w:basedOn w:val="1"/>
    <w:link w:val="afc"/>
    <w:rPr>
      <w:rFonts w:ascii="Verdana" w:hAnsi="Verdana"/>
    </w:rPr>
  </w:style>
  <w:style w:type="paragraph" w:customStyle="1" w:styleId="1f0">
    <w:name w:val="Знак сноски1"/>
    <w:basedOn w:val="a"/>
    <w:link w:val="1f1"/>
    <w:rPr>
      <w:vertAlign w:val="superscript"/>
    </w:rPr>
  </w:style>
  <w:style w:type="character" w:customStyle="1" w:styleId="1f1">
    <w:name w:val="Знак сноски1"/>
    <w:basedOn w:val="1"/>
    <w:link w:val="1f0"/>
    <w:rPr>
      <w:vertAlign w:val="superscript"/>
    </w:rPr>
  </w:style>
  <w:style w:type="paragraph" w:styleId="affd">
    <w:name w:val="header"/>
    <w:basedOn w:val="a"/>
    <w:link w:val="affe"/>
    <w:pPr>
      <w:tabs>
        <w:tab w:val="center" w:pos="4677"/>
        <w:tab w:val="right" w:pos="9355"/>
      </w:tabs>
    </w:pPr>
  </w:style>
  <w:style w:type="character" w:customStyle="1" w:styleId="affe">
    <w:name w:val="Верхний колонтитул Знак"/>
    <w:basedOn w:val="1"/>
    <w:link w:val="affd"/>
  </w:style>
  <w:style w:type="paragraph" w:customStyle="1" w:styleId="xl101">
    <w:name w:val="xl101"/>
    <w:basedOn w:val="a"/>
    <w:link w:val="xl1010"/>
    <w:pPr>
      <w:spacing w:beforeAutospacing="1" w:afterAutospacing="1"/>
    </w:pPr>
    <w:rPr>
      <w:rFonts w:ascii="Times New Roman" w:hAnsi="Times New Roman"/>
      <w:color w:val="FFFFFF"/>
      <w:sz w:val="14"/>
    </w:rPr>
  </w:style>
  <w:style w:type="character" w:customStyle="1" w:styleId="xl1010">
    <w:name w:val="xl101"/>
    <w:basedOn w:val="1"/>
    <w:link w:val="xl101"/>
    <w:rPr>
      <w:rFonts w:ascii="Times New Roman" w:hAnsi="Times New Roman"/>
      <w:color w:val="FFFFFF"/>
      <w:sz w:val="14"/>
    </w:rPr>
  </w:style>
  <w:style w:type="paragraph" w:customStyle="1" w:styleId="xl156">
    <w:name w:val="xl156"/>
    <w:basedOn w:val="a"/>
    <w:link w:val="xl1560"/>
    <w:pPr>
      <w:spacing w:beforeAutospacing="1" w:afterAutospacing="1"/>
      <w:jc w:val="center"/>
    </w:pPr>
    <w:rPr>
      <w:rFonts w:ascii="Times New Roman" w:hAnsi="Times New Roman"/>
      <w:b/>
      <w:sz w:val="24"/>
    </w:rPr>
  </w:style>
  <w:style w:type="character" w:customStyle="1" w:styleId="xl1560">
    <w:name w:val="xl156"/>
    <w:basedOn w:val="1"/>
    <w:link w:val="xl156"/>
    <w:rPr>
      <w:rFonts w:ascii="Times New Roman" w:hAnsi="Times New Roman"/>
      <w:b/>
      <w:sz w:val="24"/>
    </w:rPr>
  </w:style>
  <w:style w:type="paragraph" w:customStyle="1" w:styleId="xl76">
    <w:name w:val="xl76"/>
    <w:basedOn w:val="a"/>
    <w:link w:val="xl76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760">
    <w:name w:val="xl76"/>
    <w:basedOn w:val="1"/>
    <w:link w:val="xl76"/>
    <w:rPr>
      <w:rFonts w:ascii="Times New Roman" w:hAnsi="Times New Roman"/>
      <w:sz w:val="16"/>
    </w:rPr>
  </w:style>
  <w:style w:type="paragraph" w:customStyle="1" w:styleId="afff">
    <w:name w:val="Внимание: недобросовестность!"/>
    <w:basedOn w:val="aa"/>
    <w:next w:val="a"/>
    <w:link w:val="afff0"/>
  </w:style>
  <w:style w:type="character" w:customStyle="1" w:styleId="afff0">
    <w:name w:val="Внимание: недобросовестность!"/>
    <w:basedOn w:val="ac"/>
    <w:link w:val="afff"/>
    <w:rPr>
      <w:rFonts w:ascii="Times New Roman" w:hAnsi="Times New Roman"/>
      <w:sz w:val="24"/>
    </w:rPr>
  </w:style>
  <w:style w:type="paragraph" w:customStyle="1" w:styleId="xl119">
    <w:name w:val="xl119"/>
    <w:basedOn w:val="a"/>
    <w:link w:val="xl1190"/>
    <w:pPr>
      <w:spacing w:beforeAutospacing="1" w:afterAutospacing="1"/>
    </w:pPr>
    <w:rPr>
      <w:rFonts w:ascii="Times New Roman" w:hAnsi="Times New Roman"/>
      <w:color w:val="FFFFFF"/>
      <w:sz w:val="14"/>
    </w:rPr>
  </w:style>
  <w:style w:type="character" w:customStyle="1" w:styleId="xl1190">
    <w:name w:val="xl119"/>
    <w:basedOn w:val="1"/>
    <w:link w:val="xl119"/>
    <w:rPr>
      <w:rFonts w:ascii="Times New Roman" w:hAnsi="Times New Roman"/>
      <w:color w:val="FFFFFF"/>
      <w:sz w:val="14"/>
    </w:rPr>
  </w:style>
  <w:style w:type="paragraph" w:customStyle="1" w:styleId="xl115">
    <w:name w:val="xl115"/>
    <w:basedOn w:val="a"/>
    <w:link w:val="xl115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150">
    <w:name w:val="xl115"/>
    <w:basedOn w:val="1"/>
    <w:link w:val="xl115"/>
    <w:rPr>
      <w:rFonts w:ascii="Times New Roman" w:hAnsi="Times New Roman"/>
      <w:b/>
      <w:sz w:val="16"/>
    </w:rPr>
  </w:style>
  <w:style w:type="paragraph" w:customStyle="1" w:styleId="xl125">
    <w:name w:val="xl125"/>
    <w:basedOn w:val="a"/>
    <w:link w:val="xl125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250">
    <w:name w:val="xl125"/>
    <w:basedOn w:val="1"/>
    <w:link w:val="xl125"/>
    <w:rPr>
      <w:rFonts w:ascii="Times New Roman" w:hAnsi="Times New Roman"/>
      <w:b/>
      <w:sz w:val="16"/>
    </w:rPr>
  </w:style>
  <w:style w:type="paragraph" w:customStyle="1" w:styleId="xl123">
    <w:name w:val="xl123"/>
    <w:basedOn w:val="a"/>
    <w:link w:val="xl123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230">
    <w:name w:val="xl123"/>
    <w:basedOn w:val="1"/>
    <w:link w:val="xl123"/>
    <w:rPr>
      <w:rFonts w:ascii="Times New Roman" w:hAnsi="Times New Roman"/>
      <w:b/>
      <w:sz w:val="16"/>
    </w:rPr>
  </w:style>
  <w:style w:type="paragraph" w:customStyle="1" w:styleId="xl180">
    <w:name w:val="xl180"/>
    <w:basedOn w:val="a"/>
    <w:link w:val="xl1800"/>
    <w:pPr>
      <w:spacing w:beforeAutospacing="1" w:afterAutospacing="1"/>
      <w:jc w:val="center"/>
    </w:pPr>
    <w:rPr>
      <w:rFonts w:ascii="Times New Roman" w:hAnsi="Times New Roman"/>
      <w:sz w:val="14"/>
    </w:rPr>
  </w:style>
  <w:style w:type="character" w:customStyle="1" w:styleId="xl1800">
    <w:name w:val="xl180"/>
    <w:basedOn w:val="1"/>
    <w:link w:val="xl180"/>
    <w:rPr>
      <w:rFonts w:ascii="Times New Roman" w:hAnsi="Times New Roman"/>
      <w:sz w:val="14"/>
    </w:rPr>
  </w:style>
  <w:style w:type="paragraph" w:customStyle="1" w:styleId="xl170">
    <w:name w:val="xl170"/>
    <w:basedOn w:val="a"/>
    <w:link w:val="xl170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00">
    <w:name w:val="xl170"/>
    <w:basedOn w:val="1"/>
    <w:link w:val="xl170"/>
    <w:rPr>
      <w:rFonts w:ascii="Times New Roman" w:hAnsi="Times New Roman"/>
      <w:i/>
      <w:sz w:val="14"/>
    </w:rPr>
  </w:style>
  <w:style w:type="paragraph" w:customStyle="1" w:styleId="FontStyle11">
    <w:name w:val="Font Style11"/>
    <w:link w:val="FontStyle110"/>
    <w:rPr>
      <w:rFonts w:ascii="Times New Roman" w:hAnsi="Times New Roman"/>
    </w:rPr>
  </w:style>
  <w:style w:type="character" w:customStyle="1" w:styleId="FontStyle110">
    <w:name w:val="Font Style11"/>
    <w:link w:val="FontStyle11"/>
    <w:rPr>
      <w:rFonts w:ascii="Times New Roman" w:hAnsi="Times New Roman"/>
    </w:rPr>
  </w:style>
  <w:style w:type="paragraph" w:customStyle="1" w:styleId="xl164">
    <w:name w:val="xl164"/>
    <w:basedOn w:val="a"/>
    <w:link w:val="xl164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640">
    <w:name w:val="xl164"/>
    <w:basedOn w:val="1"/>
    <w:link w:val="xl164"/>
    <w:rPr>
      <w:rFonts w:ascii="Times New Roman" w:hAnsi="Times New Roman"/>
      <w:i/>
      <w:sz w:val="14"/>
    </w:rPr>
  </w:style>
  <w:style w:type="paragraph" w:customStyle="1" w:styleId="xl79">
    <w:name w:val="xl79"/>
    <w:basedOn w:val="a"/>
    <w:link w:val="xl79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790">
    <w:name w:val="xl79"/>
    <w:basedOn w:val="1"/>
    <w:link w:val="xl79"/>
    <w:rPr>
      <w:rFonts w:ascii="Times New Roman" w:hAnsi="Times New Roman"/>
      <w:sz w:val="14"/>
    </w:rPr>
  </w:style>
  <w:style w:type="paragraph" w:customStyle="1" w:styleId="afff1">
    <w:name w:val="Заголовок своего сообщения"/>
    <w:link w:val="afff2"/>
    <w:rPr>
      <w:b/>
      <w:color w:val="26282F"/>
    </w:rPr>
  </w:style>
  <w:style w:type="character" w:customStyle="1" w:styleId="afff2">
    <w:name w:val="Заголовок своего сообщения"/>
    <w:link w:val="afff1"/>
    <w:rPr>
      <w:b/>
      <w:color w:val="26282F"/>
    </w:rPr>
  </w:style>
  <w:style w:type="paragraph" w:customStyle="1" w:styleId="afff3">
    <w:name w:val="Моноширинный"/>
    <w:basedOn w:val="a"/>
    <w:next w:val="a"/>
    <w:link w:val="afff4"/>
    <w:pPr>
      <w:widowControl w:val="0"/>
      <w:spacing w:line="360" w:lineRule="auto"/>
    </w:pPr>
    <w:rPr>
      <w:rFonts w:ascii="Courier New" w:hAnsi="Courier New"/>
      <w:sz w:val="24"/>
    </w:rPr>
  </w:style>
  <w:style w:type="character" w:customStyle="1" w:styleId="afff4">
    <w:name w:val="Моноширинный"/>
    <w:basedOn w:val="1"/>
    <w:link w:val="afff3"/>
    <w:rPr>
      <w:rFonts w:ascii="Courier New" w:hAnsi="Courier New"/>
      <w:sz w:val="24"/>
    </w:rPr>
  </w:style>
  <w:style w:type="paragraph" w:customStyle="1" w:styleId="112">
    <w:name w:val="Раздел 1.1"/>
    <w:basedOn w:val="afff5"/>
    <w:link w:val="113"/>
    <w:pPr>
      <w:numPr>
        <w:ilvl w:val="0"/>
      </w:numPr>
      <w:spacing w:after="60" w:line="276" w:lineRule="auto"/>
      <w:ind w:firstLine="709"/>
      <w:jc w:val="both"/>
      <w:outlineLvl w:val="1"/>
    </w:pPr>
    <w:rPr>
      <w:rFonts w:ascii="Times New Roman" w:hAnsi="Times New Roman"/>
      <w:sz w:val="24"/>
    </w:rPr>
  </w:style>
  <w:style w:type="character" w:customStyle="1" w:styleId="113">
    <w:name w:val="Раздел 1.1"/>
    <w:basedOn w:val="afff6"/>
    <w:link w:val="112"/>
    <w:rPr>
      <w:rFonts w:ascii="Times New Roman" w:hAnsi="Times New Roman"/>
      <w:color w:val="5A5A5A" w:themeColor="text1" w:themeTint="A5"/>
      <w:spacing w:val="15"/>
      <w:sz w:val="24"/>
    </w:rPr>
  </w:style>
  <w:style w:type="paragraph" w:customStyle="1" w:styleId="xl86">
    <w:name w:val="xl86"/>
    <w:basedOn w:val="a"/>
    <w:link w:val="xl86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860">
    <w:name w:val="xl86"/>
    <w:basedOn w:val="1"/>
    <w:link w:val="xl86"/>
    <w:rPr>
      <w:rFonts w:ascii="Times New Roman" w:hAnsi="Times New Roman"/>
      <w:i/>
      <w:sz w:val="14"/>
    </w:rPr>
  </w:style>
  <w:style w:type="paragraph" w:customStyle="1" w:styleId="xl140">
    <w:name w:val="xl140"/>
    <w:basedOn w:val="a"/>
    <w:link w:val="xl140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00">
    <w:name w:val="xl140"/>
    <w:basedOn w:val="1"/>
    <w:link w:val="xl140"/>
    <w:rPr>
      <w:rFonts w:ascii="Times New Roman" w:hAnsi="Times New Roman"/>
      <w:b/>
      <w:sz w:val="16"/>
    </w:rPr>
  </w:style>
  <w:style w:type="paragraph" w:customStyle="1" w:styleId="xl98">
    <w:name w:val="xl98"/>
    <w:basedOn w:val="a"/>
    <w:link w:val="xl980"/>
    <w:pPr>
      <w:spacing w:beforeAutospacing="1" w:afterAutospacing="1"/>
    </w:pPr>
    <w:rPr>
      <w:rFonts w:ascii="Times New Roman" w:hAnsi="Times New Roman"/>
      <w:color w:val="FF0000"/>
      <w:sz w:val="14"/>
    </w:rPr>
  </w:style>
  <w:style w:type="character" w:customStyle="1" w:styleId="xl980">
    <w:name w:val="xl98"/>
    <w:basedOn w:val="1"/>
    <w:link w:val="xl98"/>
    <w:rPr>
      <w:rFonts w:ascii="Times New Roman" w:hAnsi="Times New Roman"/>
      <w:color w:val="FF0000"/>
      <w:sz w:val="14"/>
    </w:rPr>
  </w:style>
  <w:style w:type="paragraph" w:customStyle="1" w:styleId="xl142">
    <w:name w:val="xl142"/>
    <w:basedOn w:val="a"/>
    <w:link w:val="xl142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420">
    <w:name w:val="xl142"/>
    <w:basedOn w:val="1"/>
    <w:link w:val="xl142"/>
    <w:rPr>
      <w:rFonts w:ascii="Times New Roman" w:hAnsi="Times New Roman"/>
      <w:sz w:val="16"/>
    </w:rPr>
  </w:style>
  <w:style w:type="paragraph" w:customStyle="1" w:styleId="xl144">
    <w:name w:val="xl144"/>
    <w:basedOn w:val="a"/>
    <w:link w:val="xl144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440">
    <w:name w:val="xl144"/>
    <w:basedOn w:val="1"/>
    <w:link w:val="xl144"/>
    <w:rPr>
      <w:rFonts w:ascii="Times New Roman" w:hAnsi="Times New Roman"/>
      <w:sz w:val="16"/>
    </w:rPr>
  </w:style>
  <w:style w:type="paragraph" w:customStyle="1" w:styleId="xl157">
    <w:name w:val="xl157"/>
    <w:basedOn w:val="a"/>
    <w:link w:val="xl1570"/>
    <w:pPr>
      <w:spacing w:beforeAutospacing="1" w:afterAutospacing="1"/>
      <w:jc w:val="center"/>
    </w:pPr>
    <w:rPr>
      <w:rFonts w:ascii="Times New Roman" w:hAnsi="Times New Roman"/>
      <w:b/>
      <w:sz w:val="24"/>
    </w:rPr>
  </w:style>
  <w:style w:type="character" w:customStyle="1" w:styleId="xl1570">
    <w:name w:val="xl157"/>
    <w:basedOn w:val="1"/>
    <w:link w:val="xl157"/>
    <w:rPr>
      <w:rFonts w:ascii="Times New Roman" w:hAnsi="Times New Roman"/>
      <w:b/>
      <w:sz w:val="24"/>
    </w:rPr>
  </w:style>
  <w:style w:type="paragraph" w:customStyle="1" w:styleId="xl109">
    <w:name w:val="xl109"/>
    <w:basedOn w:val="a"/>
    <w:link w:val="xl109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090">
    <w:name w:val="xl109"/>
    <w:basedOn w:val="1"/>
    <w:link w:val="xl109"/>
    <w:rPr>
      <w:rFonts w:ascii="Times New Roman" w:hAnsi="Times New Roman"/>
      <w:sz w:val="14"/>
    </w:rPr>
  </w:style>
  <w:style w:type="paragraph" w:customStyle="1" w:styleId="xl173">
    <w:name w:val="xl173"/>
    <w:basedOn w:val="a"/>
    <w:link w:val="xl173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30">
    <w:name w:val="xl173"/>
    <w:basedOn w:val="1"/>
    <w:link w:val="xl173"/>
    <w:rPr>
      <w:rFonts w:ascii="Times New Roman" w:hAnsi="Times New Roman"/>
      <w:i/>
      <w:sz w:val="14"/>
    </w:rPr>
  </w:style>
  <w:style w:type="paragraph" w:customStyle="1" w:styleId="212pt">
    <w:name w:val="Основной текст (2) + 12 pt"/>
    <w:link w:val="212pt0"/>
    <w:rPr>
      <w:rFonts w:ascii="Times New Roman" w:hAnsi="Times New Roman"/>
      <w:sz w:val="24"/>
      <w:highlight w:val="white"/>
    </w:rPr>
  </w:style>
  <w:style w:type="character" w:customStyle="1" w:styleId="212pt0">
    <w:name w:val="Основной текст (2) + 12 pt"/>
    <w:link w:val="212pt"/>
    <w:rPr>
      <w:rFonts w:ascii="Times New Roman" w:hAnsi="Times New Roman"/>
      <w:sz w:val="24"/>
      <w:highlight w:val="white"/>
    </w:rPr>
  </w:style>
  <w:style w:type="paragraph" w:customStyle="1" w:styleId="xl145">
    <w:name w:val="xl145"/>
    <w:basedOn w:val="a"/>
    <w:link w:val="xl145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50">
    <w:name w:val="xl145"/>
    <w:basedOn w:val="1"/>
    <w:link w:val="xl145"/>
    <w:rPr>
      <w:rFonts w:ascii="Times New Roman" w:hAnsi="Times New Roman"/>
      <w:b/>
      <w:sz w:val="16"/>
    </w:rPr>
  </w:style>
  <w:style w:type="paragraph" w:customStyle="1" w:styleId="xl68">
    <w:name w:val="xl68"/>
    <w:basedOn w:val="a"/>
    <w:link w:val="xl68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680">
    <w:name w:val="xl68"/>
    <w:basedOn w:val="1"/>
    <w:link w:val="xl68"/>
    <w:rPr>
      <w:rFonts w:ascii="Times New Roman" w:hAnsi="Times New Roman"/>
      <w:sz w:val="16"/>
    </w:rPr>
  </w:style>
  <w:style w:type="paragraph" w:customStyle="1" w:styleId="afff7">
    <w:name w:val="Заголовок Знак"/>
    <w:basedOn w:val="16"/>
    <w:link w:val="afff8"/>
    <w:rPr>
      <w:rFonts w:asciiTheme="majorHAnsi" w:hAnsiTheme="majorHAnsi"/>
      <w:spacing w:val="-10"/>
      <w:sz w:val="56"/>
    </w:rPr>
  </w:style>
  <w:style w:type="character" w:customStyle="1" w:styleId="afff8">
    <w:name w:val="Заголовок Знак"/>
    <w:basedOn w:val="18"/>
    <w:link w:val="afff7"/>
    <w:rPr>
      <w:rFonts w:asciiTheme="majorHAnsi" w:hAnsiTheme="majorHAnsi"/>
      <w:spacing w:val="-10"/>
      <w:sz w:val="56"/>
    </w:rPr>
  </w:style>
  <w:style w:type="paragraph" w:customStyle="1" w:styleId="afff9">
    <w:name w:val="Заголовок статьи"/>
    <w:basedOn w:val="a"/>
    <w:next w:val="a"/>
    <w:link w:val="afffa"/>
    <w:pPr>
      <w:widowControl w:val="0"/>
      <w:spacing w:line="360" w:lineRule="auto"/>
      <w:ind w:left="1612" w:hanging="892"/>
      <w:jc w:val="both"/>
    </w:pPr>
    <w:rPr>
      <w:rFonts w:ascii="Times New Roman" w:hAnsi="Times New Roman"/>
      <w:sz w:val="24"/>
    </w:rPr>
  </w:style>
  <w:style w:type="character" w:customStyle="1" w:styleId="afffa">
    <w:name w:val="Заголовок статьи"/>
    <w:basedOn w:val="1"/>
    <w:link w:val="afff9"/>
    <w:rPr>
      <w:rFonts w:ascii="Times New Roman" w:hAnsi="Times New Roman"/>
      <w:sz w:val="24"/>
    </w:rPr>
  </w:style>
  <w:style w:type="paragraph" w:customStyle="1" w:styleId="1f2">
    <w:name w:val="Обычный (веб)1"/>
    <w:basedOn w:val="a"/>
    <w:next w:val="afffb"/>
    <w:link w:val="1f3"/>
    <w:pPr>
      <w:widowControl w:val="0"/>
    </w:pPr>
    <w:rPr>
      <w:rFonts w:ascii="Times New Roman" w:hAnsi="Times New Roman"/>
      <w:sz w:val="24"/>
    </w:rPr>
  </w:style>
  <w:style w:type="character" w:customStyle="1" w:styleId="1f3">
    <w:name w:val="Обычный (веб)1"/>
    <w:basedOn w:val="1"/>
    <w:link w:val="1f2"/>
    <w:rPr>
      <w:rFonts w:ascii="Times New Roman" w:hAnsi="Times New Roman"/>
      <w:sz w:val="24"/>
    </w:rPr>
  </w:style>
  <w:style w:type="paragraph" w:customStyle="1" w:styleId="xl116">
    <w:name w:val="xl116"/>
    <w:basedOn w:val="a"/>
    <w:link w:val="xl116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160">
    <w:name w:val="xl116"/>
    <w:basedOn w:val="1"/>
    <w:link w:val="xl116"/>
    <w:rPr>
      <w:rFonts w:ascii="Times New Roman" w:hAnsi="Times New Roman"/>
      <w:b/>
      <w:sz w:val="16"/>
    </w:rPr>
  </w:style>
  <w:style w:type="paragraph" w:customStyle="1" w:styleId="xl100">
    <w:name w:val="xl100"/>
    <w:basedOn w:val="a"/>
    <w:link w:val="xl100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000">
    <w:name w:val="xl100"/>
    <w:basedOn w:val="1"/>
    <w:link w:val="xl100"/>
    <w:rPr>
      <w:rFonts w:ascii="Times New Roman" w:hAnsi="Times New Roman"/>
      <w:sz w:val="14"/>
    </w:rPr>
  </w:style>
  <w:style w:type="paragraph" w:customStyle="1" w:styleId="afffc">
    <w:name w:val="Не вступил в силу"/>
    <w:link w:val="afffd"/>
    <w:rPr>
      <w:b/>
      <w:shd w:val="clear" w:color="auto" w:fill="D8EDE8"/>
    </w:rPr>
  </w:style>
  <w:style w:type="character" w:customStyle="1" w:styleId="afffd">
    <w:name w:val="Не вступил в силу"/>
    <w:link w:val="afffc"/>
    <w:rPr>
      <w:b/>
      <w:shd w:val="clear" w:color="auto" w:fill="D8EDE8"/>
    </w:rPr>
  </w:style>
  <w:style w:type="paragraph" w:customStyle="1" w:styleId="afffe">
    <w:name w:val="Сравнение редакций. Добавленный фрагмент"/>
    <w:link w:val="affff"/>
    <w:rPr>
      <w:shd w:val="clear" w:color="auto" w:fill="C1D7FF"/>
    </w:rPr>
  </w:style>
  <w:style w:type="character" w:customStyle="1" w:styleId="affff">
    <w:name w:val="Сравнение редакций. Добавленный фрагмент"/>
    <w:link w:val="afffe"/>
    <w:rPr>
      <w:shd w:val="clear" w:color="auto" w:fill="C1D7FF"/>
    </w:rPr>
  </w:style>
  <w:style w:type="paragraph" w:customStyle="1" w:styleId="xl66">
    <w:name w:val="xl66"/>
    <w:basedOn w:val="a"/>
    <w:link w:val="xl66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660">
    <w:name w:val="xl66"/>
    <w:basedOn w:val="1"/>
    <w:link w:val="xl66"/>
    <w:rPr>
      <w:rFonts w:ascii="Times New Roman" w:hAnsi="Times New Roman"/>
      <w:sz w:val="24"/>
    </w:rPr>
  </w:style>
  <w:style w:type="paragraph" w:customStyle="1" w:styleId="affff0">
    <w:name w:val="Подвал для информации об изменениях"/>
    <w:basedOn w:val="10"/>
    <w:next w:val="a"/>
    <w:link w:val="affff1"/>
    <w:pPr>
      <w:keepNext/>
      <w:keepLines/>
      <w:spacing w:before="480" w:after="240" w:line="360" w:lineRule="auto"/>
      <w:jc w:val="center"/>
      <w:outlineLvl w:val="8"/>
    </w:pPr>
    <w:rPr>
      <w:b w:val="0"/>
      <w:sz w:val="18"/>
    </w:rPr>
  </w:style>
  <w:style w:type="character" w:customStyle="1" w:styleId="affff1">
    <w:name w:val="Подвал для информации об изменениях"/>
    <w:basedOn w:val="11"/>
    <w:link w:val="affff0"/>
    <w:rPr>
      <w:rFonts w:ascii="Times New Roman" w:hAnsi="Times New Roman"/>
      <w:b w:val="0"/>
      <w:sz w:val="18"/>
    </w:rPr>
  </w:style>
  <w:style w:type="paragraph" w:customStyle="1" w:styleId="affff2">
    <w:name w:val="Колонтитул (левый)"/>
    <w:basedOn w:val="affff3"/>
    <w:next w:val="a"/>
    <w:link w:val="affff4"/>
    <w:rPr>
      <w:sz w:val="14"/>
    </w:rPr>
  </w:style>
  <w:style w:type="character" w:customStyle="1" w:styleId="affff4">
    <w:name w:val="Колонтитул (левый)"/>
    <w:basedOn w:val="affff5"/>
    <w:link w:val="affff2"/>
    <w:rPr>
      <w:rFonts w:ascii="Times New Roman" w:hAnsi="Times New Roman"/>
      <w:sz w:val="14"/>
    </w:rPr>
  </w:style>
  <w:style w:type="paragraph" w:customStyle="1" w:styleId="1f4">
    <w:name w:val="Текст примечания Знак1"/>
    <w:link w:val="1f5"/>
    <w:rPr>
      <w:rFonts w:ascii="Times New Roman" w:hAnsi="Times New Roman"/>
      <w:sz w:val="20"/>
    </w:rPr>
  </w:style>
  <w:style w:type="character" w:customStyle="1" w:styleId="1f5">
    <w:name w:val="Текст примечания Знак1"/>
    <w:link w:val="1f4"/>
    <w:rPr>
      <w:rFonts w:ascii="Times New Roman" w:hAnsi="Times New Roman"/>
      <w:sz w:val="20"/>
    </w:rPr>
  </w:style>
  <w:style w:type="paragraph" w:customStyle="1" w:styleId="xl147">
    <w:name w:val="xl147"/>
    <w:basedOn w:val="a"/>
    <w:link w:val="xl147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470">
    <w:name w:val="xl147"/>
    <w:basedOn w:val="1"/>
    <w:link w:val="xl147"/>
    <w:rPr>
      <w:rFonts w:ascii="Times New Roman" w:hAnsi="Times New Roman"/>
      <w:sz w:val="16"/>
    </w:rPr>
  </w:style>
  <w:style w:type="paragraph" w:customStyle="1" w:styleId="114">
    <w:name w:val="Текст примечания Знак11"/>
    <w:link w:val="115"/>
    <w:rPr>
      <w:rFonts w:ascii="Times New Roman" w:hAnsi="Times New Roman"/>
      <w:sz w:val="20"/>
    </w:rPr>
  </w:style>
  <w:style w:type="character" w:customStyle="1" w:styleId="115">
    <w:name w:val="Текст примечания Знак11"/>
    <w:link w:val="114"/>
    <w:rPr>
      <w:rFonts w:ascii="Times New Roman" w:hAnsi="Times New Roman"/>
      <w:sz w:val="20"/>
    </w:rPr>
  </w:style>
  <w:style w:type="paragraph" w:customStyle="1" w:styleId="xl82">
    <w:name w:val="xl82"/>
    <w:basedOn w:val="a"/>
    <w:link w:val="xl820"/>
    <w:pPr>
      <w:spacing w:beforeAutospacing="1" w:afterAutospacing="1"/>
    </w:pPr>
    <w:rPr>
      <w:rFonts w:ascii="Times New Roman" w:hAnsi="Times New Roman"/>
      <w:color w:val="FF0000"/>
      <w:sz w:val="14"/>
    </w:rPr>
  </w:style>
  <w:style w:type="character" w:customStyle="1" w:styleId="xl820">
    <w:name w:val="xl82"/>
    <w:basedOn w:val="1"/>
    <w:link w:val="xl82"/>
    <w:rPr>
      <w:rFonts w:ascii="Times New Roman" w:hAnsi="Times New Roman"/>
      <w:color w:val="FF0000"/>
      <w:sz w:val="14"/>
    </w:rPr>
  </w:style>
  <w:style w:type="paragraph" w:styleId="31">
    <w:name w:val="toc 3"/>
    <w:basedOn w:val="a"/>
    <w:next w:val="a"/>
    <w:link w:val="32"/>
    <w:uiPriority w:val="39"/>
    <w:pPr>
      <w:ind w:left="480"/>
    </w:pPr>
    <w:rPr>
      <w:rFonts w:ascii="Times New Roman" w:hAnsi="Times New Roman"/>
      <w:sz w:val="28"/>
    </w:rPr>
  </w:style>
  <w:style w:type="character" w:customStyle="1" w:styleId="32">
    <w:name w:val="Оглавление 3 Знак"/>
    <w:basedOn w:val="1"/>
    <w:link w:val="31"/>
    <w:rPr>
      <w:rFonts w:ascii="Times New Roman" w:hAnsi="Times New Roman"/>
      <w:sz w:val="28"/>
    </w:rPr>
  </w:style>
  <w:style w:type="paragraph" w:customStyle="1" w:styleId="affff6">
    <w:name w:val="Технический комментарий"/>
    <w:basedOn w:val="a"/>
    <w:next w:val="a"/>
    <w:link w:val="affff7"/>
    <w:pPr>
      <w:widowControl w:val="0"/>
      <w:spacing w:line="360" w:lineRule="auto"/>
    </w:pPr>
    <w:rPr>
      <w:rFonts w:ascii="Times New Roman" w:hAnsi="Times New Roman"/>
      <w:color w:val="463F31"/>
      <w:sz w:val="24"/>
    </w:rPr>
  </w:style>
  <w:style w:type="character" w:customStyle="1" w:styleId="affff7">
    <w:name w:val="Технический комментарий"/>
    <w:basedOn w:val="1"/>
    <w:link w:val="affff6"/>
    <w:rPr>
      <w:rFonts w:ascii="Times New Roman" w:hAnsi="Times New Roman"/>
      <w:color w:val="463F31"/>
      <w:sz w:val="24"/>
    </w:rPr>
  </w:style>
  <w:style w:type="paragraph" w:customStyle="1" w:styleId="xl95">
    <w:name w:val="xl95"/>
    <w:basedOn w:val="a"/>
    <w:link w:val="xl950"/>
    <w:pPr>
      <w:spacing w:beforeAutospacing="1" w:afterAutospacing="1"/>
    </w:pPr>
    <w:rPr>
      <w:rFonts w:ascii="Times New Roman" w:hAnsi="Times New Roman"/>
      <w:color w:val="FFFFFF"/>
      <w:sz w:val="24"/>
    </w:rPr>
  </w:style>
  <w:style w:type="character" w:customStyle="1" w:styleId="xl950">
    <w:name w:val="xl95"/>
    <w:basedOn w:val="1"/>
    <w:link w:val="xl95"/>
    <w:rPr>
      <w:rFonts w:ascii="Times New Roman" w:hAnsi="Times New Roman"/>
      <w:color w:val="FFFFFF"/>
      <w:sz w:val="24"/>
    </w:rPr>
  </w:style>
  <w:style w:type="paragraph" w:customStyle="1" w:styleId="xl151">
    <w:name w:val="xl151"/>
    <w:basedOn w:val="a"/>
    <w:link w:val="xl151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10">
    <w:name w:val="xl151"/>
    <w:basedOn w:val="1"/>
    <w:link w:val="xl151"/>
    <w:rPr>
      <w:rFonts w:ascii="Times New Roman" w:hAnsi="Times New Roman"/>
      <w:i/>
      <w:sz w:val="14"/>
    </w:rPr>
  </w:style>
  <w:style w:type="paragraph" w:customStyle="1" w:styleId="xl169">
    <w:name w:val="xl169"/>
    <w:basedOn w:val="a"/>
    <w:link w:val="xl169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690">
    <w:name w:val="xl169"/>
    <w:basedOn w:val="1"/>
    <w:link w:val="xl169"/>
    <w:rPr>
      <w:rFonts w:ascii="Times New Roman" w:hAnsi="Times New Roman"/>
      <w:i/>
      <w:sz w:val="14"/>
    </w:rPr>
  </w:style>
  <w:style w:type="paragraph" w:customStyle="1" w:styleId="ConsPlusNormal">
    <w:name w:val="ConsPlusNormal"/>
    <w:link w:val="ConsPlusNormal0"/>
    <w:pPr>
      <w:widowControl w:val="0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Pr>
      <w:rFonts w:ascii="Arial" w:hAnsi="Arial"/>
      <w:sz w:val="20"/>
    </w:rPr>
  </w:style>
  <w:style w:type="paragraph" w:customStyle="1" w:styleId="affff8">
    <w:name w:val="Таблицы (моноширинный)"/>
    <w:basedOn w:val="a"/>
    <w:next w:val="a"/>
    <w:link w:val="affff9"/>
    <w:pPr>
      <w:widowControl w:val="0"/>
      <w:spacing w:line="360" w:lineRule="auto"/>
    </w:pPr>
    <w:rPr>
      <w:rFonts w:ascii="Courier New" w:hAnsi="Courier New"/>
      <w:sz w:val="24"/>
    </w:rPr>
  </w:style>
  <w:style w:type="character" w:customStyle="1" w:styleId="affff9">
    <w:name w:val="Таблицы (моноширинный)"/>
    <w:basedOn w:val="1"/>
    <w:link w:val="affff8"/>
    <w:rPr>
      <w:rFonts w:ascii="Courier New" w:hAnsi="Courier New"/>
      <w:sz w:val="24"/>
    </w:rPr>
  </w:style>
  <w:style w:type="paragraph" w:customStyle="1" w:styleId="1f6">
    <w:name w:val="Просмотренная гиперссылка1"/>
    <w:basedOn w:val="16"/>
    <w:link w:val="1f7"/>
    <w:rPr>
      <w:color w:val="800080"/>
      <w:u w:val="single"/>
    </w:rPr>
  </w:style>
  <w:style w:type="character" w:customStyle="1" w:styleId="1f7">
    <w:name w:val="Просмотренная гиперссылка1"/>
    <w:basedOn w:val="18"/>
    <w:link w:val="1f6"/>
    <w:rPr>
      <w:color w:val="800080"/>
      <w:u w:val="single"/>
    </w:rPr>
  </w:style>
  <w:style w:type="paragraph" w:customStyle="1" w:styleId="xl174">
    <w:name w:val="xl174"/>
    <w:basedOn w:val="a"/>
    <w:link w:val="xl174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40">
    <w:name w:val="xl174"/>
    <w:basedOn w:val="1"/>
    <w:link w:val="xl174"/>
    <w:rPr>
      <w:rFonts w:ascii="Times New Roman" w:hAnsi="Times New Roman"/>
      <w:i/>
      <w:sz w:val="14"/>
    </w:rPr>
  </w:style>
  <w:style w:type="paragraph" w:customStyle="1" w:styleId="1f8">
    <w:name w:val="Заголовок Знак1"/>
    <w:basedOn w:val="16"/>
    <w:link w:val="1f9"/>
    <w:rPr>
      <w:rFonts w:asciiTheme="majorHAnsi" w:hAnsiTheme="majorHAnsi"/>
      <w:spacing w:val="-10"/>
      <w:sz w:val="56"/>
    </w:rPr>
  </w:style>
  <w:style w:type="character" w:customStyle="1" w:styleId="1f9">
    <w:name w:val="Заголовок Знак1"/>
    <w:basedOn w:val="18"/>
    <w:link w:val="1f8"/>
    <w:rPr>
      <w:rFonts w:asciiTheme="majorHAnsi" w:hAnsiTheme="majorHAnsi"/>
      <w:spacing w:val="-10"/>
      <w:sz w:val="56"/>
    </w:rPr>
  </w:style>
  <w:style w:type="paragraph" w:customStyle="1" w:styleId="xl176">
    <w:name w:val="xl176"/>
    <w:basedOn w:val="a"/>
    <w:link w:val="xl176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60">
    <w:name w:val="xl176"/>
    <w:basedOn w:val="1"/>
    <w:link w:val="xl176"/>
    <w:rPr>
      <w:rFonts w:ascii="Times New Roman" w:hAnsi="Times New Roman"/>
      <w:i/>
      <w:sz w:val="14"/>
    </w:rPr>
  </w:style>
  <w:style w:type="paragraph" w:customStyle="1" w:styleId="affffa">
    <w:name w:val="Текст в таблице"/>
    <w:basedOn w:val="affffb"/>
    <w:next w:val="a"/>
    <w:link w:val="affffc"/>
    <w:pPr>
      <w:ind w:firstLine="500"/>
    </w:pPr>
  </w:style>
  <w:style w:type="character" w:customStyle="1" w:styleId="affffc">
    <w:name w:val="Текст в таблице"/>
    <w:basedOn w:val="affffd"/>
    <w:link w:val="affffa"/>
    <w:rPr>
      <w:rFonts w:ascii="Times New Roman" w:hAnsi="Times New Roman"/>
      <w:sz w:val="24"/>
    </w:rPr>
  </w:style>
  <w:style w:type="paragraph" w:customStyle="1" w:styleId="25">
    <w:name w:val="Гиперссылка2"/>
    <w:basedOn w:val="16"/>
    <w:link w:val="26"/>
    <w:rPr>
      <w:color w:val="0563C1" w:themeColor="hyperlink"/>
      <w:u w:val="single"/>
    </w:rPr>
  </w:style>
  <w:style w:type="character" w:customStyle="1" w:styleId="26">
    <w:name w:val="Гиперссылка2"/>
    <w:basedOn w:val="18"/>
    <w:link w:val="25"/>
    <w:rPr>
      <w:color w:val="0563C1" w:themeColor="hyperlink"/>
      <w:u w:val="single"/>
    </w:rPr>
  </w:style>
  <w:style w:type="paragraph" w:customStyle="1" w:styleId="affffe">
    <w:name w:val="Ссылка на официальную публикацию"/>
    <w:basedOn w:val="a"/>
    <w:next w:val="a"/>
    <w:link w:val="afffff"/>
    <w:pPr>
      <w:widowControl w:val="0"/>
      <w:spacing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fffff">
    <w:name w:val="Ссылка на официальную публикацию"/>
    <w:basedOn w:val="1"/>
    <w:link w:val="affffe"/>
    <w:rPr>
      <w:rFonts w:ascii="Times New Roman" w:hAnsi="Times New Roman"/>
      <w:sz w:val="24"/>
    </w:rPr>
  </w:style>
  <w:style w:type="paragraph" w:customStyle="1" w:styleId="27">
    <w:name w:val="Неразрешенное упоминание2"/>
    <w:link w:val="28"/>
    <w:rPr>
      <w:color w:val="605E5C"/>
      <w:shd w:val="clear" w:color="auto" w:fill="E1DFDD"/>
    </w:rPr>
  </w:style>
  <w:style w:type="character" w:customStyle="1" w:styleId="28">
    <w:name w:val="Неразрешенное упоминание2"/>
    <w:link w:val="27"/>
    <w:rPr>
      <w:color w:val="605E5C"/>
      <w:shd w:val="clear" w:color="auto" w:fill="E1DFDD"/>
    </w:rPr>
  </w:style>
  <w:style w:type="paragraph" w:customStyle="1" w:styleId="afffff0">
    <w:name w:val="Ссылка на утративший силу документ"/>
    <w:link w:val="afffff1"/>
    <w:rPr>
      <w:b/>
      <w:color w:val="749232"/>
    </w:rPr>
  </w:style>
  <w:style w:type="character" w:customStyle="1" w:styleId="afffff1">
    <w:name w:val="Ссылка на утративший силу документ"/>
    <w:link w:val="afffff0"/>
    <w:rPr>
      <w:b/>
      <w:color w:val="749232"/>
    </w:rPr>
  </w:style>
  <w:style w:type="paragraph" w:styleId="afffff2">
    <w:name w:val="Body Text"/>
    <w:basedOn w:val="a"/>
    <w:link w:val="afffff3"/>
    <w:pPr>
      <w:widowControl w:val="0"/>
      <w:spacing w:before="120" w:after="120"/>
      <w:jc w:val="both"/>
    </w:pPr>
    <w:rPr>
      <w:rFonts w:ascii="Times New Roman" w:hAnsi="Times New Roman"/>
      <w:sz w:val="24"/>
    </w:rPr>
  </w:style>
  <w:style w:type="character" w:customStyle="1" w:styleId="afffff3">
    <w:name w:val="Основной текст Знак"/>
    <w:basedOn w:val="1"/>
    <w:link w:val="afffff2"/>
    <w:rPr>
      <w:rFonts w:ascii="Times New Roman" w:hAnsi="Times New Roman"/>
      <w:sz w:val="24"/>
    </w:rPr>
  </w:style>
  <w:style w:type="paragraph" w:customStyle="1" w:styleId="xl107">
    <w:name w:val="xl107"/>
    <w:basedOn w:val="a"/>
    <w:link w:val="xl107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070">
    <w:name w:val="xl107"/>
    <w:basedOn w:val="1"/>
    <w:link w:val="xl107"/>
    <w:rPr>
      <w:rFonts w:ascii="Times New Roman" w:hAnsi="Times New Roman"/>
      <w:sz w:val="16"/>
    </w:rPr>
  </w:style>
  <w:style w:type="paragraph" w:customStyle="1" w:styleId="afffff4">
    <w:name w:val="Интерактивный заголовок"/>
    <w:basedOn w:val="1fa"/>
    <w:next w:val="a"/>
    <w:link w:val="afffff5"/>
    <w:rPr>
      <w:u w:val="single"/>
    </w:rPr>
  </w:style>
  <w:style w:type="character" w:customStyle="1" w:styleId="afffff5">
    <w:name w:val="Интерактивный заголовок"/>
    <w:basedOn w:val="1fb"/>
    <w:link w:val="afffff4"/>
    <w:rPr>
      <w:rFonts w:ascii="Verdana" w:hAnsi="Verdana"/>
      <w:b/>
      <w:color w:val="0058A9"/>
      <w:u w:val="single"/>
    </w:rPr>
  </w:style>
  <w:style w:type="paragraph" w:customStyle="1" w:styleId="afffff6">
    <w:name w:val="Оглавление"/>
    <w:basedOn w:val="affff8"/>
    <w:next w:val="a"/>
    <w:link w:val="afffff7"/>
    <w:pPr>
      <w:ind w:left="140"/>
    </w:pPr>
  </w:style>
  <w:style w:type="character" w:customStyle="1" w:styleId="afffff7">
    <w:name w:val="Оглавление"/>
    <w:basedOn w:val="affff9"/>
    <w:link w:val="afffff6"/>
    <w:rPr>
      <w:rFonts w:ascii="Courier New" w:hAnsi="Courier New"/>
      <w:sz w:val="24"/>
    </w:rPr>
  </w:style>
  <w:style w:type="paragraph" w:customStyle="1" w:styleId="afffff8">
    <w:name w:val="Заголовок ЭР (левое окно)"/>
    <w:basedOn w:val="a"/>
    <w:next w:val="a"/>
    <w:link w:val="afffff9"/>
    <w:pPr>
      <w:widowControl w:val="0"/>
      <w:spacing w:before="300" w:after="250" w:line="360" w:lineRule="auto"/>
      <w:jc w:val="center"/>
    </w:pPr>
    <w:rPr>
      <w:rFonts w:ascii="Times New Roman" w:hAnsi="Times New Roman"/>
      <w:b/>
      <w:color w:val="26282F"/>
      <w:sz w:val="26"/>
    </w:rPr>
  </w:style>
  <w:style w:type="character" w:customStyle="1" w:styleId="afffff9">
    <w:name w:val="Заголовок ЭР (левое окно)"/>
    <w:basedOn w:val="1"/>
    <w:link w:val="afffff8"/>
    <w:rPr>
      <w:rFonts w:ascii="Times New Roman" w:hAnsi="Times New Roman"/>
      <w:b/>
      <w:color w:val="26282F"/>
      <w:sz w:val="26"/>
    </w:rPr>
  </w:style>
  <w:style w:type="paragraph" w:customStyle="1" w:styleId="xl121">
    <w:name w:val="xl121"/>
    <w:basedOn w:val="a"/>
    <w:link w:val="xl1210"/>
    <w:pPr>
      <w:spacing w:beforeAutospacing="1" w:afterAutospacing="1"/>
    </w:pPr>
    <w:rPr>
      <w:rFonts w:ascii="Times New Roman" w:hAnsi="Times New Roman"/>
      <w:b/>
      <w:i/>
      <w:sz w:val="16"/>
    </w:rPr>
  </w:style>
  <w:style w:type="character" w:customStyle="1" w:styleId="xl1210">
    <w:name w:val="xl121"/>
    <w:basedOn w:val="1"/>
    <w:link w:val="xl121"/>
    <w:rPr>
      <w:rFonts w:ascii="Times New Roman" w:hAnsi="Times New Roman"/>
      <w:b/>
      <w:i/>
      <w:sz w:val="16"/>
    </w:rPr>
  </w:style>
  <w:style w:type="paragraph" w:customStyle="1" w:styleId="xl152">
    <w:name w:val="xl152"/>
    <w:basedOn w:val="a"/>
    <w:link w:val="xl152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1520">
    <w:name w:val="xl152"/>
    <w:basedOn w:val="1"/>
    <w:link w:val="xl152"/>
    <w:rPr>
      <w:rFonts w:ascii="Times New Roman" w:hAnsi="Times New Roman"/>
      <w:sz w:val="24"/>
    </w:rPr>
  </w:style>
  <w:style w:type="paragraph" w:customStyle="1" w:styleId="xl149">
    <w:name w:val="xl149"/>
    <w:basedOn w:val="a"/>
    <w:link w:val="xl149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90">
    <w:name w:val="xl149"/>
    <w:basedOn w:val="1"/>
    <w:link w:val="xl149"/>
    <w:rPr>
      <w:rFonts w:ascii="Times New Roman" w:hAnsi="Times New Roman"/>
      <w:b/>
      <w:sz w:val="16"/>
    </w:rPr>
  </w:style>
  <w:style w:type="paragraph" w:customStyle="1" w:styleId="afffffa">
    <w:name w:val="Комментарий пользователя"/>
    <w:basedOn w:val="afffffb"/>
    <w:next w:val="a"/>
    <w:link w:val="afffffc"/>
    <w:pPr>
      <w:jc w:val="left"/>
    </w:pPr>
  </w:style>
  <w:style w:type="character" w:customStyle="1" w:styleId="afffffc">
    <w:name w:val="Комментарий пользователя"/>
    <w:basedOn w:val="afffffd"/>
    <w:link w:val="afffffa"/>
    <w:rPr>
      <w:rFonts w:ascii="Times New Roman" w:hAnsi="Times New Roman"/>
      <w:color w:val="353842"/>
      <w:sz w:val="24"/>
    </w:rPr>
  </w:style>
  <w:style w:type="paragraph" w:customStyle="1" w:styleId="xl163">
    <w:name w:val="xl163"/>
    <w:basedOn w:val="a"/>
    <w:link w:val="xl163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630">
    <w:name w:val="xl163"/>
    <w:basedOn w:val="1"/>
    <w:link w:val="xl163"/>
    <w:rPr>
      <w:rFonts w:ascii="Times New Roman" w:hAnsi="Times New Roman"/>
      <w:b/>
      <w:sz w:val="16"/>
    </w:rPr>
  </w:style>
  <w:style w:type="paragraph" w:customStyle="1" w:styleId="xl88">
    <w:name w:val="xl88"/>
    <w:basedOn w:val="a"/>
    <w:link w:val="xl88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880">
    <w:name w:val="xl88"/>
    <w:basedOn w:val="1"/>
    <w:link w:val="xl88"/>
    <w:rPr>
      <w:rFonts w:ascii="Times New Roman" w:hAnsi="Times New Roman"/>
      <w:i/>
      <w:sz w:val="14"/>
    </w:rPr>
  </w:style>
  <w:style w:type="character" w:customStyle="1" w:styleId="50">
    <w:name w:val="Заголовок 5 Знак"/>
    <w:link w:val="5"/>
    <w:rPr>
      <w:rFonts w:ascii="XO Thames" w:hAnsi="XO Thames"/>
      <w:b/>
    </w:rPr>
  </w:style>
  <w:style w:type="paragraph" w:customStyle="1" w:styleId="ConsPlusCell">
    <w:name w:val="ConsPlusCell"/>
    <w:link w:val="ConsPlusCell0"/>
    <w:rPr>
      <w:rFonts w:ascii="Arial" w:hAnsi="Arial"/>
      <w:sz w:val="20"/>
    </w:rPr>
  </w:style>
  <w:style w:type="character" w:customStyle="1" w:styleId="ConsPlusCell0">
    <w:name w:val="ConsPlusCell"/>
    <w:link w:val="ConsPlusCell"/>
    <w:rPr>
      <w:rFonts w:ascii="Arial" w:hAnsi="Arial"/>
      <w:sz w:val="20"/>
    </w:rPr>
  </w:style>
  <w:style w:type="paragraph" w:customStyle="1" w:styleId="xl133">
    <w:name w:val="xl133"/>
    <w:basedOn w:val="a"/>
    <w:link w:val="xl1330"/>
    <w:pPr>
      <w:spacing w:beforeAutospacing="1" w:afterAutospacing="1"/>
    </w:pPr>
    <w:rPr>
      <w:rFonts w:ascii="Times New Roman" w:hAnsi="Times New Roman"/>
      <w:color w:val="FFFFFF"/>
      <w:sz w:val="24"/>
    </w:rPr>
  </w:style>
  <w:style w:type="character" w:customStyle="1" w:styleId="xl1330">
    <w:name w:val="xl133"/>
    <w:basedOn w:val="1"/>
    <w:link w:val="xl133"/>
    <w:rPr>
      <w:rFonts w:ascii="Times New Roman" w:hAnsi="Times New Roman"/>
      <w:color w:val="FFFFFF"/>
      <w:sz w:val="24"/>
    </w:rPr>
  </w:style>
  <w:style w:type="paragraph" w:customStyle="1" w:styleId="xl139">
    <w:name w:val="xl139"/>
    <w:basedOn w:val="a"/>
    <w:link w:val="xl139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390">
    <w:name w:val="xl139"/>
    <w:basedOn w:val="1"/>
    <w:link w:val="xl139"/>
    <w:rPr>
      <w:rFonts w:ascii="Times New Roman" w:hAnsi="Times New Roman"/>
      <w:b/>
      <w:sz w:val="16"/>
    </w:rPr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customStyle="1" w:styleId="apple-converted-space">
    <w:name w:val="apple-converted-space"/>
    <w:link w:val="apple-converted-space0"/>
  </w:style>
  <w:style w:type="character" w:customStyle="1" w:styleId="apple-converted-space0">
    <w:name w:val="apple-converted-space"/>
    <w:link w:val="apple-converted-space"/>
  </w:style>
  <w:style w:type="paragraph" w:customStyle="1" w:styleId="xl99">
    <w:name w:val="xl99"/>
    <w:basedOn w:val="a"/>
    <w:link w:val="xl99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990">
    <w:name w:val="xl99"/>
    <w:basedOn w:val="1"/>
    <w:link w:val="xl99"/>
    <w:rPr>
      <w:rFonts w:ascii="Times New Roman" w:hAnsi="Times New Roman"/>
      <w:sz w:val="24"/>
    </w:rPr>
  </w:style>
  <w:style w:type="paragraph" w:customStyle="1" w:styleId="xl64">
    <w:name w:val="xl64"/>
    <w:basedOn w:val="a"/>
    <w:link w:val="xl64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640">
    <w:name w:val="xl64"/>
    <w:basedOn w:val="1"/>
    <w:link w:val="xl64"/>
    <w:rPr>
      <w:rFonts w:ascii="Times New Roman" w:hAnsi="Times New Roman"/>
      <w:sz w:val="24"/>
    </w:rPr>
  </w:style>
  <w:style w:type="paragraph" w:customStyle="1" w:styleId="1fc">
    <w:name w:val="Знак концевой сноски1"/>
    <w:link w:val="1fd"/>
    <w:rPr>
      <w:rFonts w:ascii="Times New Roman" w:hAnsi="Times New Roman"/>
      <w:vertAlign w:val="superscript"/>
    </w:rPr>
  </w:style>
  <w:style w:type="character" w:customStyle="1" w:styleId="1fd">
    <w:name w:val="Знак концевой сноски1"/>
    <w:link w:val="1fc"/>
    <w:rPr>
      <w:rFonts w:ascii="Times New Roman" w:hAnsi="Times New Roman"/>
      <w:vertAlign w:val="superscript"/>
    </w:rPr>
  </w:style>
  <w:style w:type="paragraph" w:customStyle="1" w:styleId="xl132">
    <w:name w:val="xl132"/>
    <w:basedOn w:val="a"/>
    <w:link w:val="xl132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1320">
    <w:name w:val="xl132"/>
    <w:basedOn w:val="1"/>
    <w:link w:val="xl132"/>
    <w:rPr>
      <w:rFonts w:ascii="Times New Roman" w:hAnsi="Times New Roman"/>
      <w:sz w:val="24"/>
    </w:rPr>
  </w:style>
  <w:style w:type="paragraph" w:customStyle="1" w:styleId="afffffe">
    <w:name w:val="Информация об изменениях документа"/>
    <w:basedOn w:val="afffffb"/>
    <w:next w:val="a"/>
    <w:link w:val="affffff"/>
    <w:rPr>
      <w:i/>
    </w:rPr>
  </w:style>
  <w:style w:type="character" w:customStyle="1" w:styleId="affffff">
    <w:name w:val="Информация об изменениях документа"/>
    <w:basedOn w:val="afffffd"/>
    <w:link w:val="afffffe"/>
    <w:rPr>
      <w:rFonts w:ascii="Times New Roman" w:hAnsi="Times New Roman"/>
      <w:i/>
      <w:color w:val="353842"/>
      <w:sz w:val="24"/>
    </w:rPr>
  </w:style>
  <w:style w:type="paragraph" w:customStyle="1" w:styleId="xl143">
    <w:name w:val="xl143"/>
    <w:basedOn w:val="a"/>
    <w:link w:val="xl143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430">
    <w:name w:val="xl143"/>
    <w:basedOn w:val="1"/>
    <w:link w:val="xl143"/>
    <w:rPr>
      <w:rFonts w:ascii="Times New Roman" w:hAnsi="Times New Roman"/>
      <w:sz w:val="16"/>
    </w:rPr>
  </w:style>
  <w:style w:type="character" w:customStyle="1" w:styleId="11">
    <w:name w:val="Заголовок 1 Знак"/>
    <w:basedOn w:val="1"/>
    <w:link w:val="10"/>
    <w:rPr>
      <w:rFonts w:ascii="Times New Roman" w:hAnsi="Times New Roman"/>
      <w:b/>
      <w:sz w:val="48"/>
    </w:rPr>
  </w:style>
  <w:style w:type="paragraph" w:customStyle="1" w:styleId="xl177">
    <w:name w:val="xl177"/>
    <w:basedOn w:val="a"/>
    <w:link w:val="xl1770"/>
    <w:pPr>
      <w:spacing w:beforeAutospacing="1" w:afterAutospacing="1"/>
      <w:jc w:val="center"/>
    </w:pPr>
    <w:rPr>
      <w:rFonts w:ascii="Times New Roman" w:hAnsi="Times New Roman"/>
      <w:sz w:val="14"/>
    </w:rPr>
  </w:style>
  <w:style w:type="character" w:customStyle="1" w:styleId="xl1770">
    <w:name w:val="xl177"/>
    <w:basedOn w:val="1"/>
    <w:link w:val="xl177"/>
    <w:rPr>
      <w:rFonts w:ascii="Times New Roman" w:hAnsi="Times New Roman"/>
      <w:sz w:val="14"/>
    </w:rPr>
  </w:style>
  <w:style w:type="paragraph" w:customStyle="1" w:styleId="xl155">
    <w:name w:val="xl155"/>
    <w:basedOn w:val="a"/>
    <w:link w:val="xl155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50">
    <w:name w:val="xl155"/>
    <w:basedOn w:val="1"/>
    <w:link w:val="xl155"/>
    <w:rPr>
      <w:rFonts w:ascii="Times New Roman" w:hAnsi="Times New Roman"/>
      <w:i/>
      <w:sz w:val="14"/>
    </w:rPr>
  </w:style>
  <w:style w:type="paragraph" w:customStyle="1" w:styleId="xl150">
    <w:name w:val="xl150"/>
    <w:basedOn w:val="a"/>
    <w:link w:val="xl150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00">
    <w:name w:val="xl150"/>
    <w:basedOn w:val="1"/>
    <w:link w:val="xl150"/>
    <w:rPr>
      <w:rFonts w:ascii="Times New Roman" w:hAnsi="Times New Roman"/>
      <w:i/>
      <w:sz w:val="14"/>
    </w:rPr>
  </w:style>
  <w:style w:type="paragraph" w:customStyle="1" w:styleId="xl138">
    <w:name w:val="xl138"/>
    <w:basedOn w:val="a"/>
    <w:link w:val="xl138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380">
    <w:name w:val="xl138"/>
    <w:basedOn w:val="1"/>
    <w:link w:val="xl138"/>
    <w:rPr>
      <w:rFonts w:ascii="Times New Roman" w:hAnsi="Times New Roman"/>
      <w:b/>
      <w:sz w:val="16"/>
    </w:rPr>
  </w:style>
  <w:style w:type="paragraph" w:customStyle="1" w:styleId="xl65">
    <w:name w:val="xl65"/>
    <w:basedOn w:val="a"/>
    <w:link w:val="xl65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650">
    <w:name w:val="xl65"/>
    <w:basedOn w:val="1"/>
    <w:link w:val="xl65"/>
    <w:rPr>
      <w:rFonts w:ascii="Times New Roman" w:hAnsi="Times New Roman"/>
      <w:sz w:val="14"/>
    </w:rPr>
  </w:style>
  <w:style w:type="paragraph" w:customStyle="1" w:styleId="xl71">
    <w:name w:val="xl71"/>
    <w:basedOn w:val="a"/>
    <w:link w:val="xl71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710">
    <w:name w:val="xl71"/>
    <w:basedOn w:val="1"/>
    <w:link w:val="xl71"/>
    <w:rPr>
      <w:rFonts w:ascii="Times New Roman" w:hAnsi="Times New Roman"/>
      <w:sz w:val="14"/>
    </w:rPr>
  </w:style>
  <w:style w:type="paragraph" w:customStyle="1" w:styleId="affffff0">
    <w:name w:val="Найденные слова"/>
    <w:link w:val="affffff1"/>
    <w:rPr>
      <w:b/>
      <w:color w:val="26282F"/>
      <w:shd w:val="clear" w:color="auto" w:fill="FFF580"/>
    </w:rPr>
  </w:style>
  <w:style w:type="character" w:customStyle="1" w:styleId="affffff1">
    <w:name w:val="Найденные слова"/>
    <w:link w:val="affffff0"/>
    <w:rPr>
      <w:b/>
      <w:color w:val="26282F"/>
      <w:shd w:val="clear" w:color="auto" w:fill="FFF580"/>
    </w:rPr>
  </w:style>
  <w:style w:type="paragraph" w:customStyle="1" w:styleId="xl148">
    <w:name w:val="xl148"/>
    <w:basedOn w:val="a"/>
    <w:link w:val="xl148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80">
    <w:name w:val="xl148"/>
    <w:basedOn w:val="1"/>
    <w:link w:val="xl148"/>
    <w:rPr>
      <w:rFonts w:ascii="Times New Roman" w:hAnsi="Times New Roman"/>
      <w:b/>
      <w:sz w:val="16"/>
    </w:rPr>
  </w:style>
  <w:style w:type="paragraph" w:customStyle="1" w:styleId="33">
    <w:name w:val="Гиперссылка3"/>
    <w:link w:val="affffff2"/>
    <w:rPr>
      <w:color w:val="0000FF"/>
      <w:u w:val="single"/>
    </w:rPr>
  </w:style>
  <w:style w:type="character" w:styleId="affffff2">
    <w:name w:val="Hyperlink"/>
    <w:link w:val="33"/>
    <w:rPr>
      <w:color w:val="0000FF"/>
      <w:u w:val="single"/>
    </w:rPr>
  </w:style>
  <w:style w:type="paragraph" w:customStyle="1" w:styleId="Footnote">
    <w:name w:val="Footnote"/>
    <w:basedOn w:val="a"/>
    <w:link w:val="Footnote0"/>
    <w:rPr>
      <w:rFonts w:ascii="Times New Roman" w:hAnsi="Times New Roman"/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paragraph" w:styleId="affffff3">
    <w:name w:val="footer"/>
    <w:basedOn w:val="a"/>
    <w:link w:val="affffff4"/>
    <w:pPr>
      <w:tabs>
        <w:tab w:val="center" w:pos="4677"/>
        <w:tab w:val="right" w:pos="9355"/>
      </w:tabs>
    </w:pPr>
  </w:style>
  <w:style w:type="character" w:customStyle="1" w:styleId="affffff4">
    <w:name w:val="Нижний колонтитул Знак"/>
    <w:basedOn w:val="1"/>
    <w:link w:val="affffff3"/>
  </w:style>
  <w:style w:type="paragraph" w:customStyle="1" w:styleId="xl178">
    <w:name w:val="xl178"/>
    <w:basedOn w:val="a"/>
    <w:link w:val="xl1780"/>
    <w:pPr>
      <w:spacing w:beforeAutospacing="1" w:afterAutospacing="1"/>
      <w:jc w:val="center"/>
    </w:pPr>
    <w:rPr>
      <w:rFonts w:ascii="Times New Roman" w:hAnsi="Times New Roman"/>
      <w:sz w:val="14"/>
    </w:rPr>
  </w:style>
  <w:style w:type="character" w:customStyle="1" w:styleId="xl1780">
    <w:name w:val="xl178"/>
    <w:basedOn w:val="1"/>
    <w:link w:val="xl178"/>
    <w:rPr>
      <w:rFonts w:ascii="Times New Roman" w:hAnsi="Times New Roman"/>
      <w:sz w:val="14"/>
    </w:rPr>
  </w:style>
  <w:style w:type="paragraph" w:styleId="1fe">
    <w:name w:val="toc 1"/>
    <w:basedOn w:val="a"/>
    <w:next w:val="a"/>
    <w:link w:val="1ff"/>
    <w:uiPriority w:val="39"/>
    <w:pPr>
      <w:tabs>
        <w:tab w:val="right" w:leader="dot" w:pos="9345"/>
      </w:tabs>
      <w:spacing w:after="100" w:line="276" w:lineRule="auto"/>
    </w:pPr>
    <w:rPr>
      <w:rFonts w:ascii="Times New Roman" w:hAnsi="Times New Roman"/>
      <w:b/>
    </w:rPr>
  </w:style>
  <w:style w:type="character" w:customStyle="1" w:styleId="1ff">
    <w:name w:val="Оглавление 1 Знак"/>
    <w:basedOn w:val="1"/>
    <w:link w:val="1fe"/>
    <w:rPr>
      <w:rFonts w:ascii="Times New Roman" w:hAnsi="Times New Roman"/>
      <w:b/>
    </w:rPr>
  </w:style>
  <w:style w:type="paragraph" w:customStyle="1" w:styleId="xl134">
    <w:name w:val="xl134"/>
    <w:basedOn w:val="a"/>
    <w:link w:val="xl134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340">
    <w:name w:val="xl134"/>
    <w:basedOn w:val="1"/>
    <w:link w:val="xl134"/>
    <w:rPr>
      <w:rFonts w:ascii="Times New Roman" w:hAnsi="Times New Roman"/>
      <w:sz w:val="14"/>
    </w:rPr>
  </w:style>
  <w:style w:type="paragraph" w:customStyle="1" w:styleId="affffff5">
    <w:name w:val="Утратил силу"/>
    <w:link w:val="affffff6"/>
    <w:rPr>
      <w:b/>
      <w:strike/>
      <w:color w:val="666600"/>
    </w:rPr>
  </w:style>
  <w:style w:type="character" w:customStyle="1" w:styleId="affffff6">
    <w:name w:val="Утратил силу"/>
    <w:link w:val="affffff5"/>
    <w:rPr>
      <w:b/>
      <w:strike/>
      <w:color w:val="666600"/>
    </w:rPr>
  </w:style>
  <w:style w:type="paragraph" w:customStyle="1" w:styleId="xl153">
    <w:name w:val="xl153"/>
    <w:basedOn w:val="a"/>
    <w:link w:val="xl153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30">
    <w:name w:val="xl153"/>
    <w:basedOn w:val="1"/>
    <w:link w:val="xl153"/>
    <w:rPr>
      <w:rFonts w:ascii="Times New Roman" w:hAnsi="Times New Roman"/>
      <w:i/>
      <w:sz w:val="14"/>
    </w:rPr>
  </w:style>
  <w:style w:type="paragraph" w:customStyle="1" w:styleId="29">
    <w:name w:val="Просмотренная гиперссылка2"/>
    <w:basedOn w:val="16"/>
    <w:link w:val="2a"/>
    <w:rPr>
      <w:color w:val="954F72" w:themeColor="followedHyperlink"/>
      <w:u w:val="single"/>
    </w:rPr>
  </w:style>
  <w:style w:type="character" w:customStyle="1" w:styleId="2a">
    <w:name w:val="Просмотренная гиперссылка2"/>
    <w:basedOn w:val="18"/>
    <w:link w:val="29"/>
    <w:rPr>
      <w:color w:val="954F72" w:themeColor="followedHyperlink"/>
      <w:u w:val="single"/>
    </w:rPr>
  </w:style>
  <w:style w:type="paragraph" w:customStyle="1" w:styleId="affff3">
    <w:name w:val="Текст (лев. подпись)"/>
    <w:basedOn w:val="a"/>
    <w:next w:val="a"/>
    <w:link w:val="affff5"/>
    <w:pPr>
      <w:widowControl w:val="0"/>
      <w:spacing w:line="360" w:lineRule="auto"/>
    </w:pPr>
    <w:rPr>
      <w:rFonts w:ascii="Times New Roman" w:hAnsi="Times New Roman"/>
      <w:sz w:val="24"/>
    </w:rPr>
  </w:style>
  <w:style w:type="character" w:customStyle="1" w:styleId="affff5">
    <w:name w:val="Текст (лев. подпись)"/>
    <w:basedOn w:val="1"/>
    <w:link w:val="affff3"/>
    <w:rPr>
      <w:rFonts w:ascii="Times New Roman" w:hAnsi="Times New Roman"/>
      <w:sz w:val="24"/>
    </w:rPr>
  </w:style>
  <w:style w:type="paragraph" w:customStyle="1" w:styleId="markedcontent">
    <w:name w:val="markedcontent"/>
    <w:basedOn w:val="16"/>
    <w:link w:val="markedcontent0"/>
  </w:style>
  <w:style w:type="character" w:customStyle="1" w:styleId="markedcontent0">
    <w:name w:val="markedcontent"/>
    <w:basedOn w:val="18"/>
    <w:link w:val="markedcontent"/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xl78">
    <w:name w:val="xl78"/>
    <w:basedOn w:val="a"/>
    <w:link w:val="xl78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780">
    <w:name w:val="xl78"/>
    <w:basedOn w:val="1"/>
    <w:link w:val="xl78"/>
    <w:rPr>
      <w:rFonts w:ascii="Times New Roman" w:hAnsi="Times New Roman"/>
      <w:sz w:val="14"/>
    </w:rPr>
  </w:style>
  <w:style w:type="paragraph" w:customStyle="1" w:styleId="16">
    <w:name w:val="Основной шрифт абзаца1"/>
    <w:link w:val="18"/>
  </w:style>
  <w:style w:type="character" w:customStyle="1" w:styleId="18">
    <w:name w:val="Основной шрифт абзаца1"/>
    <w:link w:val="16"/>
  </w:style>
  <w:style w:type="paragraph" w:customStyle="1" w:styleId="xl158">
    <w:name w:val="xl158"/>
    <w:basedOn w:val="a"/>
    <w:link w:val="xl158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580">
    <w:name w:val="xl158"/>
    <w:basedOn w:val="1"/>
    <w:link w:val="xl158"/>
    <w:rPr>
      <w:rFonts w:ascii="Times New Roman" w:hAnsi="Times New Roman"/>
      <w:b/>
      <w:sz w:val="16"/>
    </w:rPr>
  </w:style>
  <w:style w:type="paragraph" w:customStyle="1" w:styleId="affffff7">
    <w:name w:val="Информация об изменениях"/>
    <w:basedOn w:val="aff"/>
    <w:next w:val="a"/>
    <w:link w:val="affffff8"/>
    <w:pPr>
      <w:spacing w:before="180"/>
      <w:ind w:left="360" w:right="360" w:firstLine="0"/>
    </w:pPr>
  </w:style>
  <w:style w:type="character" w:customStyle="1" w:styleId="affffff8">
    <w:name w:val="Информация об изменениях"/>
    <w:basedOn w:val="aff0"/>
    <w:link w:val="affffff7"/>
    <w:rPr>
      <w:rFonts w:ascii="Times New Roman" w:hAnsi="Times New Roman"/>
      <w:color w:val="353842"/>
      <w:sz w:val="18"/>
    </w:rPr>
  </w:style>
  <w:style w:type="paragraph" w:customStyle="1" w:styleId="Default">
    <w:name w:val="Default"/>
    <w:link w:val="Default0"/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sz w:val="24"/>
    </w:rPr>
  </w:style>
  <w:style w:type="paragraph" w:customStyle="1" w:styleId="43">
    <w:name w:val="Неразрешенное упоминание4"/>
    <w:basedOn w:val="16"/>
    <w:link w:val="44"/>
    <w:rPr>
      <w:color w:val="605E5C"/>
      <w:shd w:val="clear" w:color="auto" w:fill="E1DFDD"/>
    </w:rPr>
  </w:style>
  <w:style w:type="character" w:customStyle="1" w:styleId="44">
    <w:name w:val="Неразрешенное упоминание4"/>
    <w:basedOn w:val="18"/>
    <w:link w:val="43"/>
    <w:rPr>
      <w:color w:val="605E5C"/>
      <w:shd w:val="clear" w:color="auto" w:fill="E1DFDD"/>
    </w:rPr>
  </w:style>
  <w:style w:type="paragraph" w:styleId="affffff9">
    <w:name w:val="TOC Heading"/>
    <w:basedOn w:val="10"/>
    <w:next w:val="a"/>
    <w:link w:val="affffffa"/>
    <w:pPr>
      <w:keepNext/>
      <w:keepLines/>
      <w:spacing w:before="240" w:line="264" w:lineRule="auto"/>
      <w:ind w:firstLine="709"/>
      <w:outlineLvl w:val="8"/>
    </w:pPr>
    <w:rPr>
      <w:rFonts w:ascii="@Batang" w:hAnsi="@Batang"/>
      <w:b w:val="0"/>
      <w:color w:val="2F5496"/>
      <w:sz w:val="24"/>
    </w:rPr>
  </w:style>
  <w:style w:type="character" w:customStyle="1" w:styleId="affffffa">
    <w:name w:val="Заголовок оглавления Знак"/>
    <w:basedOn w:val="11"/>
    <w:link w:val="affffff9"/>
    <w:rPr>
      <w:rFonts w:ascii="@Batang" w:hAnsi="@Batang"/>
      <w:b w:val="0"/>
      <w:color w:val="2F5496"/>
      <w:sz w:val="24"/>
    </w:rPr>
  </w:style>
  <w:style w:type="paragraph" w:customStyle="1" w:styleId="xl105">
    <w:name w:val="xl105"/>
    <w:basedOn w:val="a"/>
    <w:link w:val="xl105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050">
    <w:name w:val="xl105"/>
    <w:basedOn w:val="1"/>
    <w:link w:val="xl105"/>
    <w:rPr>
      <w:rFonts w:ascii="Times New Roman" w:hAnsi="Times New Roman"/>
      <w:b/>
      <w:sz w:val="16"/>
    </w:rPr>
  </w:style>
  <w:style w:type="paragraph" w:customStyle="1" w:styleId="xl114">
    <w:name w:val="xl114"/>
    <w:basedOn w:val="a"/>
    <w:link w:val="xl1140"/>
    <w:pPr>
      <w:spacing w:beforeAutospacing="1" w:afterAutospacing="1"/>
    </w:pPr>
    <w:rPr>
      <w:rFonts w:ascii="Times New Roman" w:hAnsi="Times New Roman"/>
      <w:b/>
      <w:i/>
      <w:sz w:val="16"/>
    </w:rPr>
  </w:style>
  <w:style w:type="character" w:customStyle="1" w:styleId="xl1140">
    <w:name w:val="xl114"/>
    <w:basedOn w:val="1"/>
    <w:link w:val="xl114"/>
    <w:rPr>
      <w:rFonts w:ascii="Times New Roman" w:hAnsi="Times New Roman"/>
      <w:b/>
      <w:i/>
      <w:sz w:val="16"/>
    </w:rPr>
  </w:style>
  <w:style w:type="paragraph" w:customStyle="1" w:styleId="xl122">
    <w:name w:val="xl122"/>
    <w:basedOn w:val="a"/>
    <w:link w:val="xl122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220">
    <w:name w:val="xl122"/>
    <w:basedOn w:val="1"/>
    <w:link w:val="xl122"/>
    <w:rPr>
      <w:rFonts w:ascii="Times New Roman" w:hAnsi="Times New Roman"/>
      <w:sz w:val="16"/>
    </w:rPr>
  </w:style>
  <w:style w:type="paragraph" w:customStyle="1" w:styleId="affffffb">
    <w:name w:val="Заголовок ЭР (правое окно)"/>
    <w:basedOn w:val="afffff8"/>
    <w:next w:val="a"/>
    <w:link w:val="affffffc"/>
    <w:pPr>
      <w:spacing w:after="0"/>
      <w:jc w:val="left"/>
    </w:pPr>
  </w:style>
  <w:style w:type="character" w:customStyle="1" w:styleId="affffffc">
    <w:name w:val="Заголовок ЭР (правое окно)"/>
    <w:basedOn w:val="afffff9"/>
    <w:link w:val="affffffb"/>
    <w:rPr>
      <w:rFonts w:ascii="Times New Roman" w:hAnsi="Times New Roman"/>
      <w:b/>
      <w:color w:val="26282F"/>
      <w:sz w:val="26"/>
    </w:rPr>
  </w:style>
  <w:style w:type="paragraph" w:styleId="afffb">
    <w:name w:val="Normal (Web)"/>
    <w:basedOn w:val="a"/>
    <w:link w:val="affffffd"/>
    <w:pPr>
      <w:spacing w:after="200" w:line="276" w:lineRule="auto"/>
    </w:pPr>
    <w:rPr>
      <w:rFonts w:ascii="Times New Roman" w:hAnsi="Times New Roman"/>
      <w:sz w:val="24"/>
    </w:rPr>
  </w:style>
  <w:style w:type="character" w:customStyle="1" w:styleId="affffffd">
    <w:name w:val="Обычный (веб) Знак"/>
    <w:basedOn w:val="1"/>
    <w:link w:val="afffb"/>
    <w:rPr>
      <w:rFonts w:ascii="Times New Roman" w:hAnsi="Times New Roman"/>
      <w:sz w:val="24"/>
    </w:rPr>
  </w:style>
  <w:style w:type="paragraph" w:customStyle="1" w:styleId="xl154">
    <w:name w:val="xl154"/>
    <w:basedOn w:val="a"/>
    <w:link w:val="xl154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540">
    <w:name w:val="xl154"/>
    <w:basedOn w:val="1"/>
    <w:link w:val="xl154"/>
    <w:rPr>
      <w:rFonts w:ascii="Times New Roman" w:hAnsi="Times New Roman"/>
      <w:i/>
      <w:sz w:val="14"/>
    </w:rPr>
  </w:style>
  <w:style w:type="paragraph" w:styleId="affffffe">
    <w:name w:val="No Spacing"/>
    <w:link w:val="afffffff"/>
    <w:rPr>
      <w:rFonts w:ascii="Calibri" w:hAnsi="Calibri"/>
    </w:rPr>
  </w:style>
  <w:style w:type="character" w:customStyle="1" w:styleId="afffffff">
    <w:name w:val="Без интервала Знак"/>
    <w:link w:val="affffffe"/>
    <w:rPr>
      <w:rFonts w:ascii="Calibri" w:hAnsi="Calibri"/>
    </w:rPr>
  </w:style>
  <w:style w:type="paragraph" w:customStyle="1" w:styleId="afffffff0">
    <w:link w:val="afffffff1"/>
    <w:semiHidden/>
    <w:unhideWhenUsed/>
  </w:style>
  <w:style w:type="character" w:customStyle="1" w:styleId="afffffff1">
    <w:link w:val="afffffff0"/>
    <w:semiHidden/>
    <w:unhideWhenUsed/>
  </w:style>
  <w:style w:type="paragraph" w:customStyle="1" w:styleId="xl97">
    <w:name w:val="xl97"/>
    <w:basedOn w:val="a"/>
    <w:link w:val="xl970"/>
    <w:pPr>
      <w:spacing w:beforeAutospacing="1" w:afterAutospacing="1"/>
    </w:pPr>
    <w:rPr>
      <w:rFonts w:ascii="Times New Roman" w:hAnsi="Times New Roman"/>
      <w:color w:val="FF0000"/>
      <w:sz w:val="24"/>
    </w:rPr>
  </w:style>
  <w:style w:type="character" w:customStyle="1" w:styleId="xl970">
    <w:name w:val="xl97"/>
    <w:basedOn w:val="1"/>
    <w:link w:val="xl97"/>
    <w:rPr>
      <w:rFonts w:ascii="Times New Roman" w:hAnsi="Times New Roman"/>
      <w:color w:val="FF0000"/>
      <w:sz w:val="24"/>
    </w:rPr>
  </w:style>
  <w:style w:type="paragraph" w:styleId="9">
    <w:name w:val="toc 9"/>
    <w:basedOn w:val="a"/>
    <w:next w:val="a"/>
    <w:link w:val="90"/>
    <w:uiPriority w:val="39"/>
    <w:pPr>
      <w:ind w:left="1920"/>
    </w:pPr>
    <w:rPr>
      <w:rFonts w:ascii="Calibri" w:hAnsi="Calibri"/>
      <w:sz w:val="20"/>
    </w:rPr>
  </w:style>
  <w:style w:type="character" w:customStyle="1" w:styleId="90">
    <w:name w:val="Оглавление 9 Знак"/>
    <w:basedOn w:val="1"/>
    <w:link w:val="9"/>
    <w:rPr>
      <w:rFonts w:ascii="Calibri" w:hAnsi="Calibri"/>
      <w:sz w:val="20"/>
    </w:rPr>
  </w:style>
  <w:style w:type="paragraph" w:customStyle="1" w:styleId="blk">
    <w:name w:val="blk"/>
    <w:link w:val="blk0"/>
  </w:style>
  <w:style w:type="character" w:customStyle="1" w:styleId="blk0">
    <w:name w:val="blk"/>
    <w:link w:val="blk"/>
  </w:style>
  <w:style w:type="paragraph" w:customStyle="1" w:styleId="msonormal0">
    <w:name w:val="msonormal"/>
    <w:basedOn w:val="a"/>
    <w:link w:val="msonormal1"/>
    <w:pPr>
      <w:spacing w:after="200" w:line="276" w:lineRule="auto"/>
    </w:pPr>
    <w:rPr>
      <w:rFonts w:ascii="Times New Roman" w:hAnsi="Times New Roman"/>
      <w:sz w:val="24"/>
    </w:rPr>
  </w:style>
  <w:style w:type="character" w:customStyle="1" w:styleId="msonormal1">
    <w:name w:val="msonormal"/>
    <w:basedOn w:val="1"/>
    <w:link w:val="msonormal0"/>
    <w:rPr>
      <w:rFonts w:ascii="Times New Roman" w:hAnsi="Times New Roman"/>
      <w:sz w:val="24"/>
    </w:rPr>
  </w:style>
  <w:style w:type="paragraph" w:customStyle="1" w:styleId="s1">
    <w:name w:val="s_1"/>
    <w:basedOn w:val="a"/>
    <w:link w:val="s1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s10">
    <w:name w:val="s_1"/>
    <w:basedOn w:val="1"/>
    <w:link w:val="s1"/>
    <w:rPr>
      <w:rFonts w:ascii="Times New Roman" w:hAnsi="Times New Roman"/>
      <w:sz w:val="24"/>
    </w:rPr>
  </w:style>
  <w:style w:type="paragraph" w:customStyle="1" w:styleId="34">
    <w:name w:val="Неразрешенное упоминание3"/>
    <w:link w:val="35"/>
    <w:rPr>
      <w:color w:val="605E5C"/>
      <w:shd w:val="clear" w:color="auto" w:fill="E1DFDD"/>
    </w:rPr>
  </w:style>
  <w:style w:type="character" w:customStyle="1" w:styleId="35">
    <w:name w:val="Неразрешенное упоминание3"/>
    <w:link w:val="34"/>
    <w:rPr>
      <w:color w:val="605E5C"/>
      <w:shd w:val="clear" w:color="auto" w:fill="E1DFDD"/>
    </w:rPr>
  </w:style>
  <w:style w:type="paragraph" w:customStyle="1" w:styleId="xl69">
    <w:name w:val="xl69"/>
    <w:basedOn w:val="a"/>
    <w:link w:val="xl69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690">
    <w:name w:val="xl69"/>
    <w:basedOn w:val="1"/>
    <w:link w:val="xl69"/>
    <w:rPr>
      <w:rFonts w:ascii="Times New Roman" w:hAnsi="Times New Roman"/>
      <w:sz w:val="16"/>
    </w:rPr>
  </w:style>
  <w:style w:type="paragraph" w:customStyle="1" w:styleId="afffffff2">
    <w:name w:val="Примечание."/>
    <w:basedOn w:val="aa"/>
    <w:next w:val="a"/>
    <w:link w:val="afffffff3"/>
  </w:style>
  <w:style w:type="character" w:customStyle="1" w:styleId="afffffff3">
    <w:name w:val="Примечание."/>
    <w:basedOn w:val="ac"/>
    <w:link w:val="afffffff2"/>
    <w:rPr>
      <w:rFonts w:ascii="Times New Roman" w:hAnsi="Times New Roman"/>
      <w:sz w:val="24"/>
    </w:rPr>
  </w:style>
  <w:style w:type="paragraph" w:customStyle="1" w:styleId="afffffff4">
    <w:name w:val="Заголовок чужого сообщения"/>
    <w:link w:val="afffffff5"/>
    <w:rPr>
      <w:b/>
      <w:color w:val="FF0000"/>
    </w:rPr>
  </w:style>
  <w:style w:type="character" w:customStyle="1" w:styleId="afffffff5">
    <w:name w:val="Заголовок чужого сообщения"/>
    <w:link w:val="afffffff4"/>
    <w:rPr>
      <w:b/>
      <w:color w:val="FF0000"/>
    </w:rPr>
  </w:style>
  <w:style w:type="paragraph" w:customStyle="1" w:styleId="xl106">
    <w:name w:val="xl106"/>
    <w:basedOn w:val="a"/>
    <w:link w:val="xl106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060">
    <w:name w:val="xl106"/>
    <w:basedOn w:val="1"/>
    <w:link w:val="xl106"/>
    <w:rPr>
      <w:rFonts w:ascii="Times New Roman" w:hAnsi="Times New Roman"/>
      <w:b/>
      <w:sz w:val="16"/>
    </w:rPr>
  </w:style>
  <w:style w:type="paragraph" w:customStyle="1" w:styleId="afffffff6">
    <w:name w:val="Заголовок группы контролов"/>
    <w:basedOn w:val="a"/>
    <w:next w:val="a"/>
    <w:link w:val="afffffff7"/>
    <w:pPr>
      <w:widowControl w:val="0"/>
      <w:spacing w:line="360" w:lineRule="auto"/>
      <w:ind w:firstLine="720"/>
      <w:jc w:val="both"/>
    </w:pPr>
    <w:rPr>
      <w:rFonts w:ascii="Times New Roman" w:hAnsi="Times New Roman"/>
      <w:b/>
      <w:sz w:val="24"/>
    </w:rPr>
  </w:style>
  <w:style w:type="character" w:customStyle="1" w:styleId="afffffff7">
    <w:name w:val="Заголовок группы контролов"/>
    <w:basedOn w:val="1"/>
    <w:link w:val="afffffff6"/>
    <w:rPr>
      <w:rFonts w:ascii="Times New Roman" w:hAnsi="Times New Roman"/>
      <w:b/>
      <w:sz w:val="24"/>
    </w:rPr>
  </w:style>
  <w:style w:type="paragraph" w:customStyle="1" w:styleId="afffffff8">
    <w:name w:val="Формула"/>
    <w:basedOn w:val="a"/>
    <w:next w:val="a"/>
    <w:link w:val="afffffff9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</w:rPr>
  </w:style>
  <w:style w:type="character" w:customStyle="1" w:styleId="afffffff9">
    <w:name w:val="Формула"/>
    <w:basedOn w:val="1"/>
    <w:link w:val="afffffff8"/>
    <w:rPr>
      <w:rFonts w:ascii="Times New Roman" w:hAnsi="Times New Roman"/>
      <w:sz w:val="24"/>
    </w:rPr>
  </w:style>
  <w:style w:type="paragraph" w:styleId="8">
    <w:name w:val="toc 8"/>
    <w:basedOn w:val="a"/>
    <w:next w:val="a"/>
    <w:link w:val="80"/>
    <w:uiPriority w:val="39"/>
    <w:pPr>
      <w:ind w:left="1680"/>
    </w:pPr>
    <w:rPr>
      <w:rFonts w:ascii="Calibri" w:hAnsi="Calibri"/>
      <w:sz w:val="20"/>
    </w:rPr>
  </w:style>
  <w:style w:type="character" w:customStyle="1" w:styleId="80">
    <w:name w:val="Оглавление 8 Знак"/>
    <w:basedOn w:val="1"/>
    <w:link w:val="8"/>
    <w:rPr>
      <w:rFonts w:ascii="Calibri" w:hAnsi="Calibri"/>
      <w:sz w:val="20"/>
    </w:rPr>
  </w:style>
  <w:style w:type="paragraph" w:customStyle="1" w:styleId="xl165">
    <w:name w:val="xl165"/>
    <w:basedOn w:val="a"/>
    <w:link w:val="xl165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650">
    <w:name w:val="xl165"/>
    <w:basedOn w:val="1"/>
    <w:link w:val="xl165"/>
    <w:rPr>
      <w:rFonts w:ascii="Times New Roman" w:hAnsi="Times New Roman"/>
      <w:sz w:val="14"/>
    </w:rPr>
  </w:style>
  <w:style w:type="paragraph" w:customStyle="1" w:styleId="afffffffa">
    <w:name w:val="Постоянная часть"/>
    <w:basedOn w:val="afc"/>
    <w:next w:val="a"/>
    <w:link w:val="afffffffb"/>
    <w:rPr>
      <w:sz w:val="20"/>
    </w:rPr>
  </w:style>
  <w:style w:type="character" w:customStyle="1" w:styleId="afffffffb">
    <w:name w:val="Постоянная часть"/>
    <w:basedOn w:val="afe"/>
    <w:link w:val="afffffffa"/>
    <w:rPr>
      <w:rFonts w:ascii="Verdana" w:hAnsi="Verdana"/>
      <w:sz w:val="20"/>
    </w:rPr>
  </w:style>
  <w:style w:type="paragraph" w:customStyle="1" w:styleId="xl124">
    <w:name w:val="xl124"/>
    <w:basedOn w:val="a"/>
    <w:link w:val="xl124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240">
    <w:name w:val="xl124"/>
    <w:basedOn w:val="1"/>
    <w:link w:val="xl124"/>
    <w:rPr>
      <w:rFonts w:ascii="Times New Roman" w:hAnsi="Times New Roman"/>
      <w:b/>
      <w:sz w:val="16"/>
    </w:rPr>
  </w:style>
  <w:style w:type="paragraph" w:customStyle="1" w:styleId="xl72">
    <w:name w:val="xl72"/>
    <w:basedOn w:val="a"/>
    <w:link w:val="xl72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720">
    <w:name w:val="xl72"/>
    <w:basedOn w:val="1"/>
    <w:link w:val="xl72"/>
    <w:rPr>
      <w:rFonts w:ascii="Times New Roman" w:hAnsi="Times New Roman"/>
      <w:b/>
      <w:sz w:val="16"/>
    </w:rPr>
  </w:style>
  <w:style w:type="paragraph" w:customStyle="1" w:styleId="xl161">
    <w:name w:val="xl161"/>
    <w:basedOn w:val="a"/>
    <w:link w:val="xl161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610">
    <w:name w:val="xl161"/>
    <w:basedOn w:val="1"/>
    <w:link w:val="xl161"/>
    <w:rPr>
      <w:rFonts w:ascii="Times New Roman" w:hAnsi="Times New Roman"/>
      <w:b/>
      <w:sz w:val="16"/>
    </w:rPr>
  </w:style>
  <w:style w:type="paragraph" w:styleId="2b">
    <w:name w:val="Body Text 2"/>
    <w:basedOn w:val="a"/>
    <w:link w:val="2c"/>
    <w:pPr>
      <w:ind w:right="-57"/>
      <w:jc w:val="both"/>
    </w:pPr>
    <w:rPr>
      <w:rFonts w:ascii="Times New Roman" w:hAnsi="Times New Roman"/>
      <w:sz w:val="24"/>
    </w:rPr>
  </w:style>
  <w:style w:type="character" w:customStyle="1" w:styleId="2c">
    <w:name w:val="Основной текст 2 Знак"/>
    <w:basedOn w:val="1"/>
    <w:link w:val="2b"/>
    <w:rPr>
      <w:rFonts w:ascii="Times New Roman" w:hAnsi="Times New Roman"/>
      <w:sz w:val="24"/>
    </w:rPr>
  </w:style>
  <w:style w:type="paragraph" w:customStyle="1" w:styleId="aa">
    <w:name w:val="Внимание"/>
    <w:basedOn w:val="a"/>
    <w:next w:val="a"/>
    <w:link w:val="ac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</w:rPr>
  </w:style>
  <w:style w:type="character" w:customStyle="1" w:styleId="ac">
    <w:name w:val="Внимание"/>
    <w:basedOn w:val="1"/>
    <w:link w:val="aa"/>
    <w:rPr>
      <w:rFonts w:ascii="Times New Roman" w:hAnsi="Times New Roman"/>
      <w:sz w:val="24"/>
    </w:rPr>
  </w:style>
  <w:style w:type="paragraph" w:customStyle="1" w:styleId="1ff0">
    <w:name w:val="Неразрешенное упоминание1"/>
    <w:basedOn w:val="16"/>
    <w:link w:val="1ff1"/>
    <w:rPr>
      <w:color w:val="605E5C"/>
      <w:shd w:val="clear" w:color="auto" w:fill="E1DFDD"/>
    </w:rPr>
  </w:style>
  <w:style w:type="character" w:customStyle="1" w:styleId="1ff1">
    <w:name w:val="Неразрешенное упоминание1"/>
    <w:basedOn w:val="18"/>
    <w:link w:val="1ff0"/>
    <w:rPr>
      <w:color w:val="605E5C"/>
      <w:shd w:val="clear" w:color="auto" w:fill="E1DFDD"/>
    </w:rPr>
  </w:style>
  <w:style w:type="paragraph" w:customStyle="1" w:styleId="xl135">
    <w:name w:val="xl135"/>
    <w:basedOn w:val="a"/>
    <w:link w:val="xl135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350">
    <w:name w:val="xl135"/>
    <w:basedOn w:val="1"/>
    <w:link w:val="xl135"/>
    <w:rPr>
      <w:rFonts w:ascii="Times New Roman" w:hAnsi="Times New Roman"/>
      <w:b/>
      <w:sz w:val="16"/>
    </w:rPr>
  </w:style>
  <w:style w:type="paragraph" w:customStyle="1" w:styleId="TableParagraph">
    <w:name w:val="Table Paragraph"/>
    <w:basedOn w:val="a"/>
    <w:link w:val="TableParagraph0"/>
    <w:pPr>
      <w:widowControl w:val="0"/>
    </w:pPr>
    <w:rPr>
      <w:rFonts w:ascii="Times New Roman" w:hAnsi="Times New Roman"/>
    </w:rPr>
  </w:style>
  <w:style w:type="character" w:customStyle="1" w:styleId="TableParagraph0">
    <w:name w:val="Table Paragraph"/>
    <w:basedOn w:val="1"/>
    <w:link w:val="TableParagraph"/>
    <w:rPr>
      <w:rFonts w:ascii="Times New Roman" w:hAnsi="Times New Roman"/>
    </w:rPr>
  </w:style>
  <w:style w:type="paragraph" w:customStyle="1" w:styleId="xl104">
    <w:name w:val="xl104"/>
    <w:basedOn w:val="a"/>
    <w:link w:val="xl104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040">
    <w:name w:val="xl104"/>
    <w:basedOn w:val="1"/>
    <w:link w:val="xl104"/>
    <w:rPr>
      <w:rFonts w:ascii="Times New Roman" w:hAnsi="Times New Roman"/>
      <w:b/>
      <w:sz w:val="16"/>
    </w:rPr>
  </w:style>
  <w:style w:type="paragraph" w:customStyle="1" w:styleId="xl113">
    <w:name w:val="xl113"/>
    <w:basedOn w:val="a"/>
    <w:link w:val="xl113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130">
    <w:name w:val="xl113"/>
    <w:basedOn w:val="1"/>
    <w:link w:val="xl113"/>
    <w:rPr>
      <w:rFonts w:ascii="Times New Roman" w:hAnsi="Times New Roman"/>
      <w:sz w:val="16"/>
    </w:rPr>
  </w:style>
  <w:style w:type="paragraph" w:customStyle="1" w:styleId="afffffffc">
    <w:name w:val="Необходимые документы"/>
    <w:basedOn w:val="aa"/>
    <w:next w:val="a"/>
    <w:link w:val="afffffffd"/>
    <w:pPr>
      <w:ind w:left="0" w:firstLine="118"/>
    </w:pPr>
  </w:style>
  <w:style w:type="character" w:customStyle="1" w:styleId="afffffffd">
    <w:name w:val="Необходимые документы"/>
    <w:basedOn w:val="ac"/>
    <w:link w:val="afffffffc"/>
    <w:rPr>
      <w:rFonts w:ascii="Times New Roman" w:hAnsi="Times New Roman"/>
      <w:sz w:val="24"/>
    </w:rPr>
  </w:style>
  <w:style w:type="paragraph" w:customStyle="1" w:styleId="xl83">
    <w:name w:val="xl83"/>
    <w:basedOn w:val="a"/>
    <w:link w:val="xl83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830">
    <w:name w:val="xl83"/>
    <w:basedOn w:val="1"/>
    <w:link w:val="xl83"/>
    <w:rPr>
      <w:rFonts w:ascii="Times New Roman" w:hAnsi="Times New Roman"/>
      <w:sz w:val="14"/>
    </w:rPr>
  </w:style>
  <w:style w:type="paragraph" w:customStyle="1" w:styleId="1ff2">
    <w:name w:val="Тема примечания Знак1"/>
    <w:link w:val="1ff3"/>
    <w:rPr>
      <w:rFonts w:ascii="Times New Roman" w:hAnsi="Times New Roman"/>
      <w:b/>
      <w:sz w:val="20"/>
    </w:rPr>
  </w:style>
  <w:style w:type="character" w:customStyle="1" w:styleId="1ff3">
    <w:name w:val="Тема примечания Знак1"/>
    <w:link w:val="1ff2"/>
    <w:rPr>
      <w:rFonts w:ascii="Times New Roman" w:hAnsi="Times New Roman"/>
      <w:b/>
      <w:sz w:val="20"/>
    </w:rPr>
  </w:style>
  <w:style w:type="paragraph" w:customStyle="1" w:styleId="xl127">
    <w:name w:val="xl127"/>
    <w:basedOn w:val="a"/>
    <w:link w:val="xl127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270">
    <w:name w:val="xl127"/>
    <w:basedOn w:val="1"/>
    <w:link w:val="xl127"/>
    <w:rPr>
      <w:rFonts w:ascii="Times New Roman" w:hAnsi="Times New Roman"/>
      <w:b/>
      <w:sz w:val="16"/>
    </w:rPr>
  </w:style>
  <w:style w:type="paragraph" w:customStyle="1" w:styleId="xl63">
    <w:name w:val="xl63"/>
    <w:basedOn w:val="a"/>
    <w:link w:val="xl63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630">
    <w:name w:val="xl63"/>
    <w:basedOn w:val="1"/>
    <w:link w:val="xl63"/>
    <w:rPr>
      <w:rFonts w:ascii="Times New Roman" w:hAnsi="Times New Roman"/>
      <w:sz w:val="24"/>
    </w:rPr>
  </w:style>
  <w:style w:type="paragraph" w:customStyle="1" w:styleId="xl146">
    <w:name w:val="xl146"/>
    <w:basedOn w:val="a"/>
    <w:link w:val="xl146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460">
    <w:name w:val="xl146"/>
    <w:basedOn w:val="1"/>
    <w:link w:val="xl146"/>
    <w:rPr>
      <w:rFonts w:ascii="Times New Roman" w:hAnsi="Times New Roman"/>
      <w:b/>
      <w:sz w:val="16"/>
    </w:rPr>
  </w:style>
  <w:style w:type="paragraph" w:customStyle="1" w:styleId="1ff4">
    <w:name w:val="Строгий1"/>
    <w:link w:val="1ff5"/>
    <w:rPr>
      <w:b/>
    </w:rPr>
  </w:style>
  <w:style w:type="character" w:customStyle="1" w:styleId="1ff5">
    <w:name w:val="Строгий1"/>
    <w:link w:val="1ff4"/>
    <w:rPr>
      <w:b/>
    </w:rPr>
  </w:style>
  <w:style w:type="paragraph" w:customStyle="1" w:styleId="xl73">
    <w:name w:val="xl73"/>
    <w:basedOn w:val="a"/>
    <w:link w:val="xl73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730">
    <w:name w:val="xl73"/>
    <w:basedOn w:val="1"/>
    <w:link w:val="xl73"/>
    <w:rPr>
      <w:rFonts w:ascii="Times New Roman" w:hAnsi="Times New Roman"/>
      <w:sz w:val="16"/>
    </w:rPr>
  </w:style>
  <w:style w:type="paragraph" w:customStyle="1" w:styleId="xl118">
    <w:name w:val="xl118"/>
    <w:basedOn w:val="a"/>
    <w:link w:val="xl118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180">
    <w:name w:val="xl118"/>
    <w:basedOn w:val="1"/>
    <w:link w:val="xl118"/>
    <w:rPr>
      <w:rFonts w:ascii="Times New Roman" w:hAnsi="Times New Roman"/>
      <w:sz w:val="14"/>
    </w:rPr>
  </w:style>
  <w:style w:type="paragraph" w:customStyle="1" w:styleId="xl84">
    <w:name w:val="xl84"/>
    <w:basedOn w:val="a"/>
    <w:link w:val="xl84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840">
    <w:name w:val="xl84"/>
    <w:basedOn w:val="1"/>
    <w:link w:val="xl84"/>
    <w:rPr>
      <w:rFonts w:ascii="Times New Roman" w:hAnsi="Times New Roman"/>
      <w:sz w:val="14"/>
    </w:rPr>
  </w:style>
  <w:style w:type="paragraph" w:customStyle="1" w:styleId="pTextStyleCenter">
    <w:name w:val="pTextStyleCenter"/>
    <w:basedOn w:val="a"/>
    <w:link w:val="pTextStyleCenter0"/>
    <w:pPr>
      <w:spacing w:line="252" w:lineRule="auto"/>
      <w:jc w:val="center"/>
    </w:pPr>
    <w:rPr>
      <w:rFonts w:ascii="Times New Roman" w:hAnsi="Times New Roman"/>
      <w:sz w:val="24"/>
    </w:rPr>
  </w:style>
  <w:style w:type="character" w:customStyle="1" w:styleId="pTextStyleCenter0">
    <w:name w:val="pTextStyleCenter"/>
    <w:basedOn w:val="1"/>
    <w:link w:val="pTextStyleCenter"/>
    <w:rPr>
      <w:rFonts w:ascii="Times New Roman" w:hAnsi="Times New Roman"/>
      <w:sz w:val="24"/>
    </w:rPr>
  </w:style>
  <w:style w:type="paragraph" w:customStyle="1" w:styleId="c7">
    <w:name w:val="c7"/>
    <w:link w:val="c70"/>
  </w:style>
  <w:style w:type="character" w:customStyle="1" w:styleId="c70">
    <w:name w:val="c7"/>
    <w:link w:val="c7"/>
  </w:style>
  <w:style w:type="paragraph" w:customStyle="1" w:styleId="xl175">
    <w:name w:val="xl175"/>
    <w:basedOn w:val="a"/>
    <w:link w:val="xl175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50">
    <w:name w:val="xl175"/>
    <w:basedOn w:val="1"/>
    <w:link w:val="xl175"/>
    <w:rPr>
      <w:rFonts w:ascii="Times New Roman" w:hAnsi="Times New Roman"/>
      <w:i/>
      <w:sz w:val="14"/>
    </w:rPr>
  </w:style>
  <w:style w:type="paragraph" w:styleId="51">
    <w:name w:val="toc 5"/>
    <w:basedOn w:val="a"/>
    <w:next w:val="a"/>
    <w:link w:val="52"/>
    <w:uiPriority w:val="39"/>
    <w:pPr>
      <w:ind w:left="960"/>
    </w:pPr>
    <w:rPr>
      <w:rFonts w:ascii="Calibri" w:hAnsi="Calibri"/>
      <w:sz w:val="20"/>
    </w:rPr>
  </w:style>
  <w:style w:type="character" w:customStyle="1" w:styleId="52">
    <w:name w:val="Оглавление 5 Знак"/>
    <w:basedOn w:val="1"/>
    <w:link w:val="51"/>
    <w:rPr>
      <w:rFonts w:ascii="Calibri" w:hAnsi="Calibri"/>
      <w:sz w:val="20"/>
    </w:rPr>
  </w:style>
  <w:style w:type="paragraph" w:customStyle="1" w:styleId="xl166">
    <w:name w:val="xl166"/>
    <w:basedOn w:val="a"/>
    <w:link w:val="xl1660"/>
    <w:pPr>
      <w:spacing w:beforeAutospacing="1" w:afterAutospacing="1"/>
      <w:jc w:val="center"/>
    </w:pPr>
    <w:rPr>
      <w:rFonts w:ascii="Times New Roman" w:hAnsi="Times New Roman"/>
      <w:b/>
      <w:sz w:val="14"/>
    </w:rPr>
  </w:style>
  <w:style w:type="character" w:customStyle="1" w:styleId="xl1660">
    <w:name w:val="xl166"/>
    <w:basedOn w:val="1"/>
    <w:link w:val="xl166"/>
    <w:rPr>
      <w:rFonts w:ascii="Times New Roman" w:hAnsi="Times New Roman"/>
      <w:b/>
      <w:sz w:val="14"/>
    </w:rPr>
  </w:style>
  <w:style w:type="paragraph" w:customStyle="1" w:styleId="xl159">
    <w:name w:val="xl159"/>
    <w:basedOn w:val="a"/>
    <w:link w:val="xl159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590">
    <w:name w:val="xl159"/>
    <w:basedOn w:val="1"/>
    <w:link w:val="xl159"/>
    <w:rPr>
      <w:rFonts w:ascii="Times New Roman" w:hAnsi="Times New Roman"/>
      <w:b/>
      <w:sz w:val="16"/>
    </w:rPr>
  </w:style>
  <w:style w:type="paragraph" w:customStyle="1" w:styleId="xl130">
    <w:name w:val="xl130"/>
    <w:basedOn w:val="a"/>
    <w:link w:val="xl130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300">
    <w:name w:val="xl130"/>
    <w:basedOn w:val="1"/>
    <w:link w:val="xl130"/>
    <w:rPr>
      <w:rFonts w:ascii="Times New Roman" w:hAnsi="Times New Roman"/>
      <w:b/>
      <w:sz w:val="16"/>
    </w:rPr>
  </w:style>
  <w:style w:type="paragraph" w:customStyle="1" w:styleId="afffffffe">
    <w:name w:val="Прижатый влево"/>
    <w:basedOn w:val="a"/>
    <w:next w:val="a"/>
    <w:link w:val="affffffff"/>
    <w:pPr>
      <w:widowControl w:val="0"/>
      <w:spacing w:line="360" w:lineRule="auto"/>
    </w:pPr>
    <w:rPr>
      <w:rFonts w:ascii="Times New Roman" w:hAnsi="Times New Roman"/>
      <w:sz w:val="24"/>
    </w:rPr>
  </w:style>
  <w:style w:type="character" w:customStyle="1" w:styleId="affffffff">
    <w:name w:val="Прижатый влево"/>
    <w:basedOn w:val="1"/>
    <w:link w:val="afffffffe"/>
    <w:rPr>
      <w:rFonts w:ascii="Times New Roman" w:hAnsi="Times New Roman"/>
      <w:sz w:val="24"/>
    </w:rPr>
  </w:style>
  <w:style w:type="paragraph" w:customStyle="1" w:styleId="xl94">
    <w:name w:val="xl94"/>
    <w:basedOn w:val="a"/>
    <w:link w:val="xl940"/>
    <w:pPr>
      <w:spacing w:beforeAutospacing="1" w:afterAutospacing="1"/>
    </w:pPr>
    <w:rPr>
      <w:rFonts w:ascii="Times New Roman" w:hAnsi="Times New Roman"/>
      <w:color w:val="FFFFFF"/>
      <w:sz w:val="14"/>
    </w:rPr>
  </w:style>
  <w:style w:type="character" w:customStyle="1" w:styleId="xl940">
    <w:name w:val="xl94"/>
    <w:basedOn w:val="1"/>
    <w:link w:val="xl94"/>
    <w:rPr>
      <w:rFonts w:ascii="Times New Roman" w:hAnsi="Times New Roman"/>
      <w:color w:val="FFFFFF"/>
      <w:sz w:val="14"/>
    </w:rPr>
  </w:style>
  <w:style w:type="paragraph" w:customStyle="1" w:styleId="xl129">
    <w:name w:val="xl129"/>
    <w:basedOn w:val="a"/>
    <w:link w:val="xl1290"/>
    <w:pPr>
      <w:spacing w:beforeAutospacing="1" w:afterAutospacing="1"/>
    </w:pPr>
    <w:rPr>
      <w:rFonts w:ascii="Times New Roman" w:hAnsi="Times New Roman"/>
      <w:b/>
      <w:i/>
      <w:sz w:val="16"/>
    </w:rPr>
  </w:style>
  <w:style w:type="character" w:customStyle="1" w:styleId="xl1290">
    <w:name w:val="xl129"/>
    <w:basedOn w:val="1"/>
    <w:link w:val="xl129"/>
    <w:rPr>
      <w:rFonts w:ascii="Times New Roman" w:hAnsi="Times New Roman"/>
      <w:b/>
      <w:i/>
      <w:sz w:val="16"/>
    </w:rPr>
  </w:style>
  <w:style w:type="paragraph" w:customStyle="1" w:styleId="xl117">
    <w:name w:val="xl117"/>
    <w:basedOn w:val="a"/>
    <w:link w:val="xl117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170">
    <w:name w:val="xl117"/>
    <w:basedOn w:val="1"/>
    <w:link w:val="xl117"/>
    <w:rPr>
      <w:rFonts w:ascii="Times New Roman" w:hAnsi="Times New Roman"/>
      <w:sz w:val="14"/>
    </w:rPr>
  </w:style>
  <w:style w:type="paragraph" w:customStyle="1" w:styleId="xl70">
    <w:name w:val="xl70"/>
    <w:basedOn w:val="a"/>
    <w:link w:val="xl70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700">
    <w:name w:val="xl70"/>
    <w:basedOn w:val="1"/>
    <w:link w:val="xl70"/>
    <w:rPr>
      <w:rFonts w:ascii="Times New Roman" w:hAnsi="Times New Roman"/>
      <w:sz w:val="16"/>
    </w:rPr>
  </w:style>
  <w:style w:type="paragraph" w:customStyle="1" w:styleId="affffffff0">
    <w:name w:val="Заголовок распахивающейся части диалога"/>
    <w:basedOn w:val="a"/>
    <w:next w:val="a"/>
    <w:link w:val="affffffff1"/>
    <w:pPr>
      <w:widowControl w:val="0"/>
      <w:spacing w:line="360" w:lineRule="auto"/>
      <w:ind w:firstLine="720"/>
      <w:jc w:val="both"/>
    </w:pPr>
    <w:rPr>
      <w:rFonts w:ascii="Times New Roman" w:hAnsi="Times New Roman"/>
      <w:i/>
      <w:color w:val="000080"/>
    </w:rPr>
  </w:style>
  <w:style w:type="character" w:customStyle="1" w:styleId="affffffff1">
    <w:name w:val="Заголовок распахивающейся части диалога"/>
    <w:basedOn w:val="1"/>
    <w:link w:val="affffffff0"/>
    <w:rPr>
      <w:rFonts w:ascii="Times New Roman" w:hAnsi="Times New Roman"/>
      <w:i/>
      <w:color w:val="000080"/>
    </w:rPr>
  </w:style>
  <w:style w:type="paragraph" w:customStyle="1" w:styleId="xl91">
    <w:name w:val="xl91"/>
    <w:basedOn w:val="a"/>
    <w:link w:val="xl91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910">
    <w:name w:val="xl91"/>
    <w:basedOn w:val="1"/>
    <w:link w:val="xl91"/>
    <w:rPr>
      <w:rFonts w:ascii="Times New Roman" w:hAnsi="Times New Roman"/>
      <w:sz w:val="14"/>
    </w:rPr>
  </w:style>
  <w:style w:type="paragraph" w:customStyle="1" w:styleId="affffffff2">
    <w:name w:val="Опечатки"/>
    <w:link w:val="affffffff3"/>
    <w:rPr>
      <w:color w:val="FF0000"/>
    </w:rPr>
  </w:style>
  <w:style w:type="character" w:customStyle="1" w:styleId="affffffff3">
    <w:name w:val="Опечатки"/>
    <w:link w:val="affffffff2"/>
    <w:rPr>
      <w:color w:val="FF0000"/>
    </w:rPr>
  </w:style>
  <w:style w:type="paragraph" w:customStyle="1" w:styleId="xl171">
    <w:name w:val="xl171"/>
    <w:basedOn w:val="a"/>
    <w:link w:val="xl171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1710">
    <w:name w:val="xl171"/>
    <w:basedOn w:val="1"/>
    <w:link w:val="xl171"/>
    <w:rPr>
      <w:rFonts w:ascii="Times New Roman" w:hAnsi="Times New Roman"/>
      <w:i/>
      <w:sz w:val="14"/>
    </w:rPr>
  </w:style>
  <w:style w:type="paragraph" w:customStyle="1" w:styleId="xl87">
    <w:name w:val="xl87"/>
    <w:basedOn w:val="a"/>
    <w:link w:val="xl870"/>
    <w:pPr>
      <w:spacing w:beforeAutospacing="1" w:afterAutospacing="1"/>
      <w:jc w:val="center"/>
    </w:pPr>
    <w:rPr>
      <w:rFonts w:ascii="Times New Roman" w:hAnsi="Times New Roman"/>
      <w:i/>
      <w:sz w:val="14"/>
    </w:rPr>
  </w:style>
  <w:style w:type="character" w:customStyle="1" w:styleId="xl870">
    <w:name w:val="xl87"/>
    <w:basedOn w:val="1"/>
    <w:link w:val="xl87"/>
    <w:rPr>
      <w:rFonts w:ascii="Times New Roman" w:hAnsi="Times New Roman"/>
      <w:i/>
      <w:sz w:val="14"/>
    </w:rPr>
  </w:style>
  <w:style w:type="paragraph" w:customStyle="1" w:styleId="xl111">
    <w:name w:val="xl111"/>
    <w:basedOn w:val="a"/>
    <w:link w:val="xl1110"/>
    <w:pPr>
      <w:spacing w:beforeAutospacing="1" w:afterAutospacing="1"/>
      <w:jc w:val="center"/>
    </w:pPr>
    <w:rPr>
      <w:rFonts w:ascii="Times New Roman" w:hAnsi="Times New Roman"/>
      <w:sz w:val="16"/>
    </w:rPr>
  </w:style>
  <w:style w:type="character" w:customStyle="1" w:styleId="xl1110">
    <w:name w:val="xl111"/>
    <w:basedOn w:val="1"/>
    <w:link w:val="xl111"/>
    <w:rPr>
      <w:rFonts w:ascii="Times New Roman" w:hAnsi="Times New Roman"/>
      <w:sz w:val="16"/>
    </w:rPr>
  </w:style>
  <w:style w:type="paragraph" w:customStyle="1" w:styleId="affffffff4">
    <w:name w:val="Продолжение ссылки"/>
    <w:link w:val="affffffff5"/>
  </w:style>
  <w:style w:type="character" w:customStyle="1" w:styleId="affffffff5">
    <w:name w:val="Продолжение ссылки"/>
    <w:link w:val="affffffff4"/>
  </w:style>
  <w:style w:type="paragraph" w:customStyle="1" w:styleId="xl90">
    <w:name w:val="xl90"/>
    <w:basedOn w:val="a"/>
    <w:link w:val="xl90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900">
    <w:name w:val="xl90"/>
    <w:basedOn w:val="1"/>
    <w:link w:val="xl90"/>
    <w:rPr>
      <w:rFonts w:ascii="Times New Roman" w:hAnsi="Times New Roman"/>
      <w:sz w:val="14"/>
    </w:rPr>
  </w:style>
  <w:style w:type="paragraph" w:customStyle="1" w:styleId="xl120">
    <w:name w:val="xl120"/>
    <w:basedOn w:val="a"/>
    <w:link w:val="xl1200"/>
    <w:pPr>
      <w:spacing w:beforeAutospacing="1" w:afterAutospacing="1"/>
      <w:jc w:val="center"/>
    </w:pPr>
    <w:rPr>
      <w:rFonts w:ascii="Times New Roman" w:hAnsi="Times New Roman"/>
      <w:b/>
      <w:i/>
      <w:sz w:val="16"/>
    </w:rPr>
  </w:style>
  <w:style w:type="character" w:customStyle="1" w:styleId="xl1200">
    <w:name w:val="xl120"/>
    <w:basedOn w:val="1"/>
    <w:link w:val="xl120"/>
    <w:rPr>
      <w:rFonts w:ascii="Times New Roman" w:hAnsi="Times New Roman"/>
      <w:b/>
      <w:i/>
      <w:sz w:val="16"/>
    </w:rPr>
  </w:style>
  <w:style w:type="paragraph" w:customStyle="1" w:styleId="affffffff6">
    <w:name w:val="Сравнение редакций"/>
    <w:link w:val="affffffff7"/>
    <w:rPr>
      <w:b/>
      <w:color w:val="26282F"/>
    </w:rPr>
  </w:style>
  <w:style w:type="character" w:customStyle="1" w:styleId="affffffff7">
    <w:name w:val="Сравнение редакций"/>
    <w:link w:val="affffffff6"/>
    <w:rPr>
      <w:b/>
      <w:color w:val="26282F"/>
    </w:rPr>
  </w:style>
  <w:style w:type="paragraph" w:customStyle="1" w:styleId="FootnoteTextChar">
    <w:name w:val="Footnote Text Char"/>
    <w:link w:val="FootnoteTextChar0"/>
    <w:rPr>
      <w:rFonts w:ascii="Times New Roman" w:hAnsi="Times New Roman"/>
      <w:sz w:val="20"/>
    </w:rPr>
  </w:style>
  <w:style w:type="character" w:customStyle="1" w:styleId="FootnoteTextChar0">
    <w:name w:val="Footnote Text Char"/>
    <w:link w:val="FootnoteTextChar"/>
    <w:rPr>
      <w:rFonts w:ascii="Times New Roman" w:hAnsi="Times New Roman"/>
      <w:sz w:val="20"/>
    </w:rPr>
  </w:style>
  <w:style w:type="paragraph" w:styleId="afff5">
    <w:name w:val="Subtitle"/>
    <w:basedOn w:val="a"/>
    <w:next w:val="a"/>
    <w:link w:val="afff6"/>
    <w:uiPriority w:val="11"/>
    <w:qFormat/>
    <w:pPr>
      <w:numPr>
        <w:ilvl w:val="1"/>
      </w:numPr>
      <w:spacing w:after="160" w:line="264" w:lineRule="auto"/>
    </w:pPr>
    <w:rPr>
      <w:color w:val="5A5A5A" w:themeColor="text1" w:themeTint="A5"/>
      <w:spacing w:val="15"/>
    </w:rPr>
  </w:style>
  <w:style w:type="character" w:customStyle="1" w:styleId="afff6">
    <w:name w:val="Подзаголовок Знак"/>
    <w:basedOn w:val="1"/>
    <w:link w:val="afff5"/>
    <w:rPr>
      <w:color w:val="5A5A5A" w:themeColor="text1" w:themeTint="A5"/>
      <w:spacing w:val="15"/>
    </w:rPr>
  </w:style>
  <w:style w:type="paragraph" w:customStyle="1" w:styleId="1ff6">
    <w:name w:val="Номер страницы1"/>
    <w:link w:val="1ff7"/>
    <w:rPr>
      <w:rFonts w:ascii="Times New Roman" w:hAnsi="Times New Roman"/>
    </w:rPr>
  </w:style>
  <w:style w:type="character" w:customStyle="1" w:styleId="1ff7">
    <w:name w:val="Номер страницы1"/>
    <w:link w:val="1ff6"/>
    <w:rPr>
      <w:rFonts w:ascii="Times New Roman" w:hAnsi="Times New Roman"/>
    </w:rPr>
  </w:style>
  <w:style w:type="paragraph" w:customStyle="1" w:styleId="affffffff8">
    <w:name w:val="Сравнение редакций. Удаленный фрагмент"/>
    <w:link w:val="affffffff9"/>
    <w:rPr>
      <w:shd w:val="clear" w:color="auto" w:fill="C4C413"/>
    </w:rPr>
  </w:style>
  <w:style w:type="character" w:customStyle="1" w:styleId="affffffff9">
    <w:name w:val="Сравнение редакций. Удаленный фрагмент"/>
    <w:link w:val="affffffff8"/>
    <w:rPr>
      <w:shd w:val="clear" w:color="auto" w:fill="C4C413"/>
    </w:rPr>
  </w:style>
  <w:style w:type="paragraph" w:customStyle="1" w:styleId="affffffffa">
    <w:name w:val="Центрированный (таблица)"/>
    <w:basedOn w:val="affffb"/>
    <w:next w:val="a"/>
    <w:link w:val="affffffffb"/>
    <w:pPr>
      <w:jc w:val="center"/>
    </w:pPr>
  </w:style>
  <w:style w:type="character" w:customStyle="1" w:styleId="affffffffb">
    <w:name w:val="Центрированный (таблица)"/>
    <w:basedOn w:val="affffd"/>
    <w:link w:val="affffffffa"/>
    <w:rPr>
      <w:rFonts w:ascii="Times New Roman" w:hAnsi="Times New Roman"/>
      <w:sz w:val="24"/>
    </w:rPr>
  </w:style>
  <w:style w:type="paragraph" w:customStyle="1" w:styleId="1ff8">
    <w:name w:val="Слабое выделение1"/>
    <w:link w:val="1ff9"/>
    <w:rPr>
      <w:i/>
      <w:color w:val="404040"/>
    </w:rPr>
  </w:style>
  <w:style w:type="character" w:customStyle="1" w:styleId="1ff9">
    <w:name w:val="Слабое выделение1"/>
    <w:link w:val="1ff8"/>
    <w:rPr>
      <w:i/>
      <w:color w:val="404040"/>
    </w:rPr>
  </w:style>
  <w:style w:type="paragraph" w:customStyle="1" w:styleId="xl137">
    <w:name w:val="xl137"/>
    <w:basedOn w:val="a"/>
    <w:link w:val="xl1370"/>
    <w:pPr>
      <w:spacing w:beforeAutospacing="1" w:afterAutospacing="1"/>
      <w:jc w:val="center"/>
    </w:pPr>
    <w:rPr>
      <w:rFonts w:ascii="Times New Roman" w:hAnsi="Times New Roman"/>
      <w:b/>
      <w:sz w:val="16"/>
    </w:rPr>
  </w:style>
  <w:style w:type="character" w:customStyle="1" w:styleId="xl1370">
    <w:name w:val="xl137"/>
    <w:basedOn w:val="1"/>
    <w:link w:val="xl137"/>
    <w:rPr>
      <w:rFonts w:ascii="Times New Roman" w:hAnsi="Times New Roman"/>
      <w:b/>
      <w:sz w:val="16"/>
    </w:rPr>
  </w:style>
  <w:style w:type="paragraph" w:customStyle="1" w:styleId="xl131">
    <w:name w:val="xl131"/>
    <w:basedOn w:val="a"/>
    <w:link w:val="xl1310"/>
    <w:pPr>
      <w:spacing w:beforeAutospacing="1" w:afterAutospacing="1"/>
    </w:pPr>
    <w:rPr>
      <w:rFonts w:ascii="Times New Roman" w:hAnsi="Times New Roman"/>
      <w:b/>
      <w:sz w:val="16"/>
    </w:rPr>
  </w:style>
  <w:style w:type="character" w:customStyle="1" w:styleId="xl1310">
    <w:name w:val="xl131"/>
    <w:basedOn w:val="1"/>
    <w:link w:val="xl131"/>
    <w:rPr>
      <w:rFonts w:ascii="Times New Roman" w:hAnsi="Times New Roman"/>
      <w:b/>
      <w:sz w:val="16"/>
    </w:rPr>
  </w:style>
  <w:style w:type="paragraph" w:customStyle="1" w:styleId="affffffffc">
    <w:name w:val="Текст ЭР (см. также)"/>
    <w:basedOn w:val="a"/>
    <w:next w:val="a"/>
    <w:link w:val="affffffffd"/>
    <w:pPr>
      <w:widowControl w:val="0"/>
      <w:spacing w:before="200" w:line="360" w:lineRule="auto"/>
    </w:pPr>
    <w:rPr>
      <w:rFonts w:ascii="Times New Roman" w:hAnsi="Times New Roman"/>
      <w:sz w:val="20"/>
    </w:rPr>
  </w:style>
  <w:style w:type="character" w:customStyle="1" w:styleId="affffffffd">
    <w:name w:val="Текст ЭР (см. также)"/>
    <w:basedOn w:val="1"/>
    <w:link w:val="affffffffc"/>
    <w:rPr>
      <w:rFonts w:ascii="Times New Roman" w:hAnsi="Times New Roman"/>
      <w:sz w:val="20"/>
    </w:rPr>
  </w:style>
  <w:style w:type="paragraph" w:styleId="affffffffe">
    <w:name w:val="Title"/>
    <w:basedOn w:val="a"/>
    <w:next w:val="a"/>
    <w:link w:val="afffffffff"/>
    <w:uiPriority w:val="10"/>
    <w:qFormat/>
    <w:pPr>
      <w:spacing w:after="120" w:line="276" w:lineRule="auto"/>
      <w:ind w:firstLine="709"/>
      <w:outlineLvl w:val="0"/>
    </w:pPr>
    <w:rPr>
      <w:rFonts w:ascii="Segoe UI" w:hAnsi="Segoe UI"/>
      <w:sz w:val="24"/>
    </w:rPr>
  </w:style>
  <w:style w:type="character" w:customStyle="1" w:styleId="afffffffff">
    <w:name w:val="Название Знак"/>
    <w:basedOn w:val="1"/>
    <w:link w:val="affffffffe"/>
    <w:rPr>
      <w:rFonts w:ascii="Segoe UI" w:hAnsi="Segoe UI"/>
      <w:sz w:val="24"/>
    </w:rPr>
  </w:style>
  <w:style w:type="character" w:customStyle="1" w:styleId="40">
    <w:name w:val="Заголовок 4 Знак"/>
    <w:basedOn w:val="30"/>
    <w:link w:val="4"/>
    <w:rPr>
      <w:rFonts w:ascii="Times New Roman" w:hAnsi="Times New Roman"/>
      <w:b/>
      <w:sz w:val="24"/>
    </w:rPr>
  </w:style>
  <w:style w:type="paragraph" w:customStyle="1" w:styleId="1ffa">
    <w:name w:val="Нижний колонтитул Знак1"/>
    <w:basedOn w:val="16"/>
    <w:link w:val="1ffb"/>
    <w:rPr>
      <w:rFonts w:ascii="Calibri" w:hAnsi="Calibri"/>
    </w:rPr>
  </w:style>
  <w:style w:type="character" w:customStyle="1" w:styleId="1ffb">
    <w:name w:val="Нижний колонтитул Знак1"/>
    <w:basedOn w:val="18"/>
    <w:link w:val="1ffa"/>
    <w:rPr>
      <w:rFonts w:ascii="Calibri" w:hAnsi="Calibri"/>
    </w:rPr>
  </w:style>
  <w:style w:type="paragraph" w:customStyle="1" w:styleId="xl93">
    <w:name w:val="xl93"/>
    <w:basedOn w:val="a"/>
    <w:link w:val="xl930"/>
    <w:pPr>
      <w:spacing w:beforeAutospacing="1" w:afterAutospacing="1"/>
    </w:pPr>
    <w:rPr>
      <w:rFonts w:ascii="Times New Roman" w:hAnsi="Times New Roman"/>
      <w:sz w:val="24"/>
    </w:rPr>
  </w:style>
  <w:style w:type="character" w:customStyle="1" w:styleId="xl930">
    <w:name w:val="xl93"/>
    <w:basedOn w:val="1"/>
    <w:link w:val="xl93"/>
    <w:rPr>
      <w:rFonts w:ascii="Times New Roman" w:hAnsi="Times New Roman"/>
      <w:sz w:val="24"/>
    </w:rPr>
  </w:style>
  <w:style w:type="paragraph" w:styleId="afffffffff0">
    <w:name w:val="annotation subject"/>
    <w:basedOn w:val="aff3"/>
    <w:next w:val="aff3"/>
    <w:link w:val="afffffffff1"/>
    <w:rPr>
      <w:b/>
    </w:rPr>
  </w:style>
  <w:style w:type="character" w:customStyle="1" w:styleId="afffffffff1">
    <w:name w:val="Тема примечания Знак"/>
    <w:basedOn w:val="aff4"/>
    <w:link w:val="afffffffff0"/>
    <w:rPr>
      <w:b/>
      <w:sz w:val="20"/>
    </w:rPr>
  </w:style>
  <w:style w:type="paragraph" w:customStyle="1" w:styleId="xl141">
    <w:name w:val="xl141"/>
    <w:basedOn w:val="a"/>
    <w:link w:val="xl141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1410">
    <w:name w:val="xl141"/>
    <w:basedOn w:val="1"/>
    <w:link w:val="xl141"/>
    <w:rPr>
      <w:rFonts w:ascii="Times New Roman" w:hAnsi="Times New Roman"/>
      <w:sz w:val="14"/>
    </w:rPr>
  </w:style>
  <w:style w:type="paragraph" w:customStyle="1" w:styleId="affffb">
    <w:name w:val="Нормальный (таблица)"/>
    <w:basedOn w:val="a"/>
    <w:next w:val="a"/>
    <w:link w:val="affffd"/>
    <w:pPr>
      <w:widowControl w:val="0"/>
      <w:spacing w:line="360" w:lineRule="auto"/>
      <w:jc w:val="both"/>
    </w:pPr>
    <w:rPr>
      <w:rFonts w:ascii="Times New Roman" w:hAnsi="Times New Roman"/>
      <w:sz w:val="24"/>
    </w:rPr>
  </w:style>
  <w:style w:type="character" w:customStyle="1" w:styleId="affffd">
    <w:name w:val="Нормальный (таблица)"/>
    <w:basedOn w:val="1"/>
    <w:link w:val="affffb"/>
    <w:rPr>
      <w:rFonts w:ascii="Times New Roman" w:hAnsi="Times New Roman"/>
      <w:sz w:val="24"/>
    </w:rPr>
  </w:style>
  <w:style w:type="paragraph" w:customStyle="1" w:styleId="xl112">
    <w:name w:val="xl112"/>
    <w:basedOn w:val="a"/>
    <w:link w:val="xl112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1120">
    <w:name w:val="xl112"/>
    <w:basedOn w:val="1"/>
    <w:link w:val="xl112"/>
    <w:rPr>
      <w:rFonts w:ascii="Times New Roman" w:hAnsi="Times New Roman"/>
      <w:sz w:val="16"/>
    </w:rPr>
  </w:style>
  <w:style w:type="paragraph" w:customStyle="1" w:styleId="afffffffff2">
    <w:name w:val="Внимание: криминал!!"/>
    <w:basedOn w:val="aa"/>
    <w:next w:val="a"/>
    <w:link w:val="afffffffff3"/>
  </w:style>
  <w:style w:type="character" w:customStyle="1" w:styleId="afffffffff3">
    <w:name w:val="Внимание: криминал!!"/>
    <w:basedOn w:val="ac"/>
    <w:link w:val="afffffffff2"/>
    <w:rPr>
      <w:rFonts w:ascii="Times New Roman" w:hAnsi="Times New Roman"/>
      <w:sz w:val="24"/>
    </w:rPr>
  </w:style>
  <w:style w:type="paragraph" w:customStyle="1" w:styleId="1fa">
    <w:name w:val="Заголовок1"/>
    <w:basedOn w:val="afc"/>
    <w:next w:val="a"/>
    <w:link w:val="1fb"/>
    <w:rPr>
      <w:b/>
      <w:color w:val="0058A9"/>
    </w:rPr>
  </w:style>
  <w:style w:type="character" w:customStyle="1" w:styleId="1fb">
    <w:name w:val="Заголовок1"/>
    <w:basedOn w:val="afe"/>
    <w:link w:val="1fa"/>
    <w:rPr>
      <w:rFonts w:ascii="Verdana" w:hAnsi="Verdana"/>
      <w:b/>
      <w:color w:val="0058A9"/>
    </w:rPr>
  </w:style>
  <w:style w:type="paragraph" w:customStyle="1" w:styleId="xl167">
    <w:name w:val="xl167"/>
    <w:basedOn w:val="a"/>
    <w:link w:val="xl1670"/>
    <w:pPr>
      <w:spacing w:beforeAutospacing="1" w:afterAutospacing="1"/>
      <w:jc w:val="center"/>
    </w:pPr>
    <w:rPr>
      <w:rFonts w:ascii="Times New Roman" w:hAnsi="Times New Roman"/>
      <w:b/>
      <w:sz w:val="14"/>
    </w:rPr>
  </w:style>
  <w:style w:type="character" w:customStyle="1" w:styleId="xl1670">
    <w:name w:val="xl167"/>
    <w:basedOn w:val="1"/>
    <w:link w:val="xl167"/>
    <w:rPr>
      <w:rFonts w:ascii="Times New Roman" w:hAnsi="Times New Roman"/>
      <w:b/>
      <w:sz w:val="14"/>
    </w:rPr>
  </w:style>
  <w:style w:type="paragraph" w:customStyle="1" w:styleId="1ffc">
    <w:name w:val="Название Знак1"/>
    <w:link w:val="1ffd"/>
    <w:rPr>
      <w:rFonts w:ascii="Times New Roman" w:hAnsi="Times New Roman"/>
      <w:sz w:val="24"/>
    </w:rPr>
  </w:style>
  <w:style w:type="character" w:customStyle="1" w:styleId="1ffd">
    <w:name w:val="Название Знак1"/>
    <w:link w:val="1ffc"/>
    <w:rPr>
      <w:rFonts w:ascii="Times New Roman" w:hAnsi="Times New Roman"/>
      <w:sz w:val="24"/>
    </w:rPr>
  </w:style>
  <w:style w:type="paragraph" w:customStyle="1" w:styleId="afffffffff4">
    <w:name w:val="Текст (справка)"/>
    <w:basedOn w:val="a"/>
    <w:next w:val="a"/>
    <w:link w:val="afffffffff5"/>
    <w:pPr>
      <w:widowControl w:val="0"/>
      <w:spacing w:line="360" w:lineRule="auto"/>
      <w:ind w:left="170" w:right="170"/>
    </w:pPr>
    <w:rPr>
      <w:rFonts w:ascii="Times New Roman" w:hAnsi="Times New Roman"/>
      <w:sz w:val="24"/>
    </w:rPr>
  </w:style>
  <w:style w:type="character" w:customStyle="1" w:styleId="afffffffff5">
    <w:name w:val="Текст (справка)"/>
    <w:basedOn w:val="1"/>
    <w:link w:val="afffffffff4"/>
    <w:rPr>
      <w:rFonts w:ascii="Times New Roman" w:hAnsi="Times New Roman"/>
      <w:sz w:val="24"/>
    </w:rPr>
  </w:style>
  <w:style w:type="paragraph" w:customStyle="1" w:styleId="-">
    <w:name w:val="ЭР-содержание (правое окно)"/>
    <w:basedOn w:val="a"/>
    <w:next w:val="a"/>
    <w:link w:val="-0"/>
    <w:pPr>
      <w:widowControl w:val="0"/>
      <w:spacing w:before="300" w:line="360" w:lineRule="auto"/>
    </w:pPr>
    <w:rPr>
      <w:rFonts w:ascii="Times New Roman" w:hAnsi="Times New Roman"/>
      <w:sz w:val="24"/>
    </w:rPr>
  </w:style>
  <w:style w:type="character" w:customStyle="1" w:styleId="-0">
    <w:name w:val="ЭР-содержание (правое окно)"/>
    <w:basedOn w:val="1"/>
    <w:link w:val="-"/>
    <w:rPr>
      <w:rFonts w:ascii="Times New Roman" w:hAnsi="Times New Roman"/>
      <w:sz w:val="24"/>
    </w:rPr>
  </w:style>
  <w:style w:type="character" w:customStyle="1" w:styleId="20">
    <w:name w:val="Заголовок 2 Знак"/>
    <w:basedOn w:val="1"/>
    <w:link w:val="2"/>
    <w:rPr>
      <w:rFonts w:ascii="Arial" w:hAnsi="Arial"/>
      <w:b/>
      <w:i/>
      <w:sz w:val="28"/>
    </w:rPr>
  </w:style>
  <w:style w:type="paragraph" w:customStyle="1" w:styleId="c21">
    <w:name w:val="c21"/>
    <w:basedOn w:val="16"/>
    <w:link w:val="c210"/>
  </w:style>
  <w:style w:type="character" w:customStyle="1" w:styleId="c210">
    <w:name w:val="c21"/>
    <w:basedOn w:val="18"/>
    <w:link w:val="c21"/>
  </w:style>
  <w:style w:type="paragraph" w:customStyle="1" w:styleId="xl92">
    <w:name w:val="xl92"/>
    <w:basedOn w:val="a"/>
    <w:link w:val="xl920"/>
    <w:pPr>
      <w:spacing w:beforeAutospacing="1" w:afterAutospacing="1"/>
    </w:pPr>
    <w:rPr>
      <w:rFonts w:ascii="Times New Roman" w:hAnsi="Times New Roman"/>
      <w:sz w:val="14"/>
    </w:rPr>
  </w:style>
  <w:style w:type="character" w:customStyle="1" w:styleId="xl920">
    <w:name w:val="xl92"/>
    <w:basedOn w:val="1"/>
    <w:link w:val="xl92"/>
    <w:rPr>
      <w:rFonts w:ascii="Times New Roman" w:hAnsi="Times New Roman"/>
      <w:sz w:val="14"/>
    </w:rPr>
  </w:style>
  <w:style w:type="paragraph" w:customStyle="1" w:styleId="afffffffff6">
    <w:name w:val="Подчёркнуный текст"/>
    <w:basedOn w:val="a"/>
    <w:next w:val="a"/>
    <w:link w:val="afffffffff7"/>
    <w:pPr>
      <w:widowControl w:val="0"/>
      <w:spacing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fffffffff7">
    <w:name w:val="Подчёркнуный текст"/>
    <w:basedOn w:val="1"/>
    <w:link w:val="afffffffff6"/>
    <w:rPr>
      <w:rFonts w:ascii="Times New Roman" w:hAnsi="Times New Roman"/>
      <w:sz w:val="24"/>
    </w:rPr>
  </w:style>
  <w:style w:type="paragraph" w:styleId="2d">
    <w:name w:val="List 2"/>
    <w:basedOn w:val="a"/>
    <w:link w:val="2e"/>
    <w:pPr>
      <w:spacing w:before="120" w:after="120"/>
      <w:ind w:left="720" w:hanging="360"/>
      <w:jc w:val="both"/>
    </w:pPr>
    <w:rPr>
      <w:rFonts w:ascii="Arial" w:hAnsi="Arial"/>
      <w:sz w:val="20"/>
    </w:rPr>
  </w:style>
  <w:style w:type="character" w:customStyle="1" w:styleId="2e">
    <w:name w:val="Список 2 Знак"/>
    <w:basedOn w:val="1"/>
    <w:link w:val="2d"/>
    <w:rPr>
      <w:rFonts w:ascii="Arial" w:hAnsi="Arial"/>
      <w:sz w:val="20"/>
    </w:rPr>
  </w:style>
  <w:style w:type="paragraph" w:styleId="2f">
    <w:name w:val="Body Text Indent 2"/>
    <w:basedOn w:val="a"/>
    <w:link w:val="2f0"/>
    <w:pPr>
      <w:spacing w:after="120" w:line="480" w:lineRule="auto"/>
      <w:ind w:left="283"/>
    </w:pPr>
    <w:rPr>
      <w:rFonts w:ascii="Times New Roman" w:hAnsi="Times New Roman"/>
      <w:sz w:val="24"/>
    </w:rPr>
  </w:style>
  <w:style w:type="character" w:customStyle="1" w:styleId="2f0">
    <w:name w:val="Основной текст с отступом 2 Знак"/>
    <w:basedOn w:val="1"/>
    <w:link w:val="2f"/>
    <w:rPr>
      <w:rFonts w:ascii="Times New Roman" w:hAnsi="Times New Roman"/>
      <w:sz w:val="24"/>
    </w:rPr>
  </w:style>
  <w:style w:type="paragraph" w:customStyle="1" w:styleId="afffffffff8">
    <w:name w:val="Дочерний элемент списка"/>
    <w:basedOn w:val="a"/>
    <w:next w:val="a"/>
    <w:link w:val="afffffffff9"/>
    <w:pPr>
      <w:widowControl w:val="0"/>
      <w:spacing w:line="360" w:lineRule="auto"/>
      <w:jc w:val="both"/>
    </w:pPr>
    <w:rPr>
      <w:rFonts w:ascii="Times New Roman" w:hAnsi="Times New Roman"/>
      <w:color w:val="868381"/>
      <w:sz w:val="20"/>
    </w:rPr>
  </w:style>
  <w:style w:type="character" w:customStyle="1" w:styleId="afffffffff9">
    <w:name w:val="Дочерний элемент списка"/>
    <w:basedOn w:val="1"/>
    <w:link w:val="afffffffff8"/>
    <w:rPr>
      <w:rFonts w:ascii="Times New Roman" w:hAnsi="Times New Roman"/>
      <w:color w:val="868381"/>
      <w:sz w:val="20"/>
    </w:rPr>
  </w:style>
  <w:style w:type="paragraph" w:customStyle="1" w:styleId="xl74">
    <w:name w:val="xl74"/>
    <w:basedOn w:val="a"/>
    <w:link w:val="xl740"/>
    <w:pPr>
      <w:spacing w:beforeAutospacing="1" w:afterAutospacing="1"/>
    </w:pPr>
    <w:rPr>
      <w:rFonts w:ascii="Times New Roman" w:hAnsi="Times New Roman"/>
      <w:sz w:val="16"/>
    </w:rPr>
  </w:style>
  <w:style w:type="character" w:customStyle="1" w:styleId="xl740">
    <w:name w:val="xl74"/>
    <w:basedOn w:val="1"/>
    <w:link w:val="xl74"/>
    <w:rPr>
      <w:rFonts w:ascii="Times New Roman" w:hAnsi="Times New Roman"/>
      <w:sz w:val="16"/>
    </w:rPr>
  </w:style>
  <w:style w:type="paragraph" w:customStyle="1" w:styleId="c15">
    <w:name w:val="c15"/>
    <w:basedOn w:val="16"/>
    <w:link w:val="c150"/>
  </w:style>
  <w:style w:type="character" w:customStyle="1" w:styleId="c150">
    <w:name w:val="c15"/>
    <w:basedOn w:val="18"/>
    <w:link w:val="c15"/>
  </w:style>
  <w:style w:type="paragraph" w:customStyle="1" w:styleId="afffffb">
    <w:name w:val="Комментарий"/>
    <w:basedOn w:val="afffffffff4"/>
    <w:next w:val="a"/>
    <w:link w:val="afffffd"/>
    <w:pPr>
      <w:spacing w:before="75"/>
      <w:ind w:right="0"/>
      <w:jc w:val="both"/>
    </w:pPr>
    <w:rPr>
      <w:color w:val="353842"/>
    </w:rPr>
  </w:style>
  <w:style w:type="character" w:customStyle="1" w:styleId="afffffd">
    <w:name w:val="Комментарий"/>
    <w:basedOn w:val="afffffffff5"/>
    <w:link w:val="afffffb"/>
    <w:rPr>
      <w:rFonts w:ascii="Times New Roman" w:hAnsi="Times New Roman"/>
      <w:color w:val="353842"/>
      <w:sz w:val="24"/>
    </w:rPr>
  </w:style>
  <w:style w:type="table" w:customStyle="1" w:styleId="310">
    <w:name w:val="Таблица простая 31"/>
    <w:basedOn w:val="a1"/>
    <w:rPr>
      <w:rFonts w:ascii="Verdana" w:hAnsi="Verdana"/>
      <w:sz w:val="20"/>
    </w:rPr>
    <w:tblPr/>
  </w:style>
  <w:style w:type="table" w:customStyle="1" w:styleId="TableNormal2">
    <w:name w:val="Table Normal2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6">
    <w:name w:val="Сетка таблицы3"/>
    <w:basedOn w:val="a1"/>
    <w:rPr>
      <w:rFonts w:ascii="Calibri" w:hAnsi="Calibri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0">
    <w:name w:val="Сетка таблицы21"/>
    <w:basedOn w:val="a1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9">
    <w:name w:val="Table Normal9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20">
    <w:name w:val="Таблица простая 32"/>
    <w:basedOn w:val="a1"/>
    <w:rPr>
      <w:rFonts w:ascii="Calibri" w:hAnsi="Calibri"/>
      <w:sz w:val="20"/>
    </w:rPr>
    <w:tblPr/>
  </w:style>
  <w:style w:type="table" w:customStyle="1" w:styleId="TableNormal5">
    <w:name w:val="Table Normal5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fffffffffa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1">
    <w:name w:val="Table Normal1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2">
    <w:name w:val="Table Normal12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ffe">
    <w:name w:val="Сетка таблицы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">
    <w:name w:val="Table Normal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0">
    <w:name w:val="Сетка таблицы111"/>
    <w:basedOn w:val="a1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6">
    <w:name w:val="Table Normal6"/>
    <w:pPr>
      <w:widowControl w:val="0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6">
    <w:name w:val="Сетка таблицы1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13">
    <w:name w:val="Table Normal13"/>
    <w:pPr>
      <w:widowControl w:val="0"/>
    </w:pPr>
    <w:rPr>
      <w:rFonts w:ascii="Calibri" w:hAnsi="Calibr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f1">
    <w:name w:val="Сетка таблицы2"/>
    <w:basedOn w:val="a1"/>
    <w:rPr>
      <w:rFonts w:ascii="Calibri" w:hAnsi="Calibri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5">
    <w:name w:val="Сетка таблицы4"/>
    <w:basedOn w:val="a1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1720</Words>
  <Characters>9806</Characters>
  <Application>Microsoft Office Word</Application>
  <DocSecurity>0</DocSecurity>
  <Lines>81</Lines>
  <Paragraphs>23</Paragraphs>
  <ScaleCrop>false</ScaleCrop>
  <Company/>
  <LinksUpToDate>false</LinksUpToDate>
  <CharactersWithSpaces>11503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Tonya</cp:lastModifiedBy>
  <cp:revision>6</cp:revision>
  <dcterms:created xsi:type="dcterms:W3CDTF">2024-09-25T14:41:00Z</dcterms:created>
  <dcterms:modified xsi:type="dcterms:W3CDTF">2025-02-27T07:16:00Z</dcterms:modified>
</cp:coreProperties>
</file>